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План найма и загрузки команды</w:t>
      </w:r>
    </w:p>
    <w:p>
      <w:pPr>
        <w:spacing w:after="180"/>
      </w:pPr>
      <w:r>
        <w:t xml:space="preserve">Потребность в специалистах и дефицит ресурсов</w:t>
      </w:r>
    </w:p>
    <w:p>
      <w:pPr>
        <w:spacing w:after="130"/>
      </w:pPr>
      <w:r>
        <w:t xml:space="preserve">Планирование штатной численности и найма на проект с расчётом кадрового дефицита.</w:t>
      </w:r>
    </w:p>
    <w:p>
      <w:pPr>
        <w:pStyle w:val="Heading2"/>
        <w:keepNext/>
        <w:spacing w:after="170" w:before="270"/>
      </w:pPr>
      <w:r>
        <w:t xml:space="preserve">1. Паспорт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Порядок заполнения</w:t>
      </w:r>
    </w:p>
    <w:p>
      <w:pPr>
        <w:spacing w:after="130"/>
      </w:pPr>
      <w:r>
        <w:t xml:space="preserve">Укажите текущий состав, потребность и подтверждённый найм в FTE. Дефицит считается автоматически как неотрицательная разница.</w:t>
      </w:r>
    </w:p>
    <w:p>
      <w:pPr>
        <w:pStyle w:val="Heading2"/>
        <w:keepNext/>
        <w:pageBreakBefore/>
        <w:spacing w:after="170" w:before="270"/>
      </w:pPr>
      <w:r>
        <w:t xml:space="preserve">3. План найма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3"/>
        <w:gridCol w:w="2233"/>
        <w:gridCol w:w="1786"/>
        <w:gridCol w:w="1518"/>
        <w:gridCol w:w="1518"/>
        <w:gridCol w:w="1876"/>
        <w:gridCol w:w="1608"/>
        <w:gridCol w:w="1608"/>
        <w:gridCol w:w="1697"/>
      </w:tblGrid>
      <w:tr>
        <w:trPr>
          <w:cantSplit/>
          <w:tblHeader/>
          <w:trHeight w:val="60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Роль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Команда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Текущие FTE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Нужные FTE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Подтверждённый найм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Дефицит FTE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Дата выхода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72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v1 | План найма и загрузки команды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/   УПРАВЛЕНИЕ ПРОЕКТАМИ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найма и загрузки команды</dc:title>
  <dc:subject>Потребность в специалистах и дефицит ресурсов</dc:subject>
  <dc:creator>PMHub</dc:creator>
  <cp:keywords>PMHub.ru, План найма и загрузки команды, управление ресурсами, hiring loadplan, шаблон управления проектами</cp:keywords>
  <dc:description>Планирование штатной численности и найма на проект с расчётом кадрового дефицита.</dc:description>
  <cp:lastModifiedBy>PMHub Document Engine</cp:lastModifiedBy>
  <cp:revision>1</cp:revision>
  <dcterms:created xsi:type="dcterms:W3CDTF">2026-10-29T00:50:17.888Z</dcterms:created>
  <dcterms:modified xsi:type="dcterms:W3CDTF">2026-10-29T00:50:17.888Z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