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912F" w14:textId="7CF4B451" w:rsidR="00AB4E1C" w:rsidRPr="008438C4" w:rsidRDefault="00086573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  <w:lang w:val="en-US"/>
        </w:rPr>
      </w:pPr>
      <w:bookmarkStart w:id="0" w:name="bm_1_основная_информация"/>
      <w:bookmarkStart w:id="1" w:name="_Hlk232533112"/>
      <w:r>
        <w:rPr>
          <w:rFonts w:eastAsia="Georgia" w:cs="Calibri"/>
          <w:color w:val="0F4761" w:themeColor="accent1" w:themeShade="BF"/>
          <w:sz w:val="32"/>
          <w:szCs w:val="32"/>
        </w:rPr>
        <w:t>Доска портфеля</w:t>
      </w:r>
    </w:p>
    <w:p w14:paraId="3EE40AD1" w14:textId="77777777" w:rsidR="00A737E9" w:rsidRPr="005D2D2C" w:rsidRDefault="00A737E9" w:rsidP="00AB4E1C">
      <w:pPr>
        <w:jc w:val="center"/>
        <w:rPr>
          <w:rFonts w:cs="Calibri"/>
          <w:lang w:val="en-US"/>
        </w:rPr>
      </w:pPr>
    </w:p>
    <w:p w14:paraId="044735A6" w14:textId="080D1FDF" w:rsidR="00905B27" w:rsidRPr="00FF1499" w:rsidRDefault="00000000">
      <w:pPr>
        <w:pStyle w:val="2"/>
        <w:numPr>
          <w:ilvl w:val="0"/>
          <w:numId w:val="1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086573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229800CA" w:rsidR="00086573" w:rsidRPr="00FF1499" w:rsidRDefault="00086573" w:rsidP="000865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>
              <w:rPr>
                <w:rFonts w:cs="Calibri"/>
                <w:color w:val="000000"/>
              </w:rPr>
              <w:t>Название портфеля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086573" w:rsidRPr="00FF1499" w:rsidRDefault="00086573" w:rsidP="00086573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086573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3F9537B1" w:rsidR="00086573" w:rsidRPr="00FF1499" w:rsidRDefault="00086573" w:rsidP="00086573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Ответственный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086573" w:rsidRPr="00FF1499" w:rsidRDefault="00086573" w:rsidP="00086573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086573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70717997" w:rsidR="00086573" w:rsidRPr="00FF1499" w:rsidRDefault="00086573" w:rsidP="000865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2" w:name="_Hlk215686158"/>
            <w:r>
              <w:rPr>
                <w:rFonts w:cs="Calibri"/>
                <w:color w:val="000000"/>
              </w:rPr>
              <w:t>Владелец портфеля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086573" w:rsidRPr="00FF1499" w:rsidRDefault="00086573" w:rsidP="00086573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2"/>
    </w:tbl>
    <w:p w14:paraId="592F4334" w14:textId="77777777" w:rsidR="000E051C" w:rsidRPr="00FF1499" w:rsidRDefault="000E051C">
      <w:pPr>
        <w:rPr>
          <w:rFonts w:cs="Calibri"/>
        </w:rPr>
      </w:pPr>
    </w:p>
    <w:p w14:paraId="53CBBC3E" w14:textId="373F8F6C" w:rsidR="00D84F16" w:rsidRDefault="00086573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>
        <w:rPr>
          <w:rFonts w:ascii="Calibri" w:eastAsia="Georgia" w:hAnsi="Calibri" w:cs="Calibri"/>
        </w:rPr>
        <w:t>Доска портфеля</w:t>
      </w: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460"/>
        <w:gridCol w:w="3880"/>
        <w:gridCol w:w="3320"/>
        <w:gridCol w:w="3320"/>
      </w:tblGrid>
      <w:tr w:rsidR="00291969" w:rsidRPr="00291969" w14:paraId="4F3BC561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046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2624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Метрика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FE88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7DE0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291969" w:rsidRPr="00291969" w14:paraId="5CE21072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ED42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E0B5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Всего проектов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5088" w14:textId="612199D8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D8B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268EB32E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D308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025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Проектов в срок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E70B" w14:textId="6117EAC1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7567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0BE92D00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BF7B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AE60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Проектов с отклонением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406F" w14:textId="6D95CE8B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DEEE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1B0012ED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18FE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065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Общий бюджет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7E68" w14:textId="2721A1EF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1BD8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3E5D3FA4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BF53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9F4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Освоение бюджета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A793" w14:textId="504E15FB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564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02952B32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46E7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DAF7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Средний SPI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27C5" w14:textId="5EAE14F3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BEF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32A7ACFB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AF2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7F15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Средний CPI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18F5" w14:textId="57669527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17B1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530B4004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DE31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E2CE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Критические риски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CCFB" w14:textId="1574E212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259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291969" w:rsidRPr="00291969" w14:paraId="30CFEC55" w14:textId="77777777" w:rsidTr="00291969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B191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F8E5" w14:textId="7777777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291969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Средняя загрузка ресурсов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2E5A" w14:textId="40118B67" w:rsidR="00291969" w:rsidRPr="00291969" w:rsidRDefault="00291969" w:rsidP="00291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FF45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3F938AE3" w14:textId="77777777" w:rsidR="00086573" w:rsidRPr="00086573" w:rsidRDefault="00086573" w:rsidP="00086573"/>
    <w:p w14:paraId="1BD55CCD" w14:textId="087C2695" w:rsidR="008438C4" w:rsidRDefault="00291969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>
        <w:rPr>
          <w:rFonts w:ascii="Calibri" w:eastAsia="Georgia" w:hAnsi="Calibri" w:cs="Calibri"/>
        </w:rPr>
        <w:lastRenderedPageBreak/>
        <w:t>Регистр п</w:t>
      </w:r>
      <w:r w:rsidR="00086573">
        <w:rPr>
          <w:rFonts w:ascii="Calibri" w:eastAsia="Georgia" w:hAnsi="Calibri" w:cs="Calibri"/>
        </w:rPr>
        <w:t>роект</w:t>
      </w:r>
      <w:r>
        <w:rPr>
          <w:rFonts w:ascii="Calibri" w:eastAsia="Georgia" w:hAnsi="Calibri" w:cs="Calibri"/>
        </w:rPr>
        <w:t>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2673"/>
        <w:gridCol w:w="2673"/>
        <w:gridCol w:w="1885"/>
        <w:gridCol w:w="1933"/>
        <w:gridCol w:w="1647"/>
        <w:gridCol w:w="1385"/>
        <w:gridCol w:w="1385"/>
      </w:tblGrid>
      <w:tr w:rsidR="00291969" w:rsidRPr="00291969" w14:paraId="2FFD7AB2" w14:textId="77777777" w:rsidTr="00291969">
        <w:trPr>
          <w:trHeight w:val="6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585A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35A8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Проект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5A60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PM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07BD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C909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Приоритет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1CE9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% готовности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EAC9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SPI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208D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b/>
                <w:bCs/>
                <w:color w:val="000000"/>
                <w:lang w:eastAsia="ru-RU"/>
              </w:rPr>
              <w:t>CPI</w:t>
            </w:r>
          </w:p>
        </w:tc>
      </w:tr>
      <w:tr w:rsidR="00291969" w:rsidRPr="00291969" w14:paraId="33CB7E30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BE5B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6BAC" w14:textId="3877FD40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6B51" w14:textId="6E3B4B40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E75B" w14:textId="73C2CFA2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5B3C" w14:textId="13A45D96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EA16" w14:textId="23A6EDF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06EF" w14:textId="5604694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00D3" w14:textId="0247EAB8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7BB1DC94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C19E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9D7E" w14:textId="1C04361D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D57A" w14:textId="689CC2E3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4F9B" w14:textId="60ED72D4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E68C" w14:textId="105B0C3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4F4B" w14:textId="0FF0E56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C032" w14:textId="279DCCE8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10BC" w14:textId="6BCA9900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7740B9B1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0343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17F4" w14:textId="565C8218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3CB" w14:textId="35F7BE8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6FE1" w14:textId="7C559C94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CB67" w14:textId="7B64E1E8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FEE4" w14:textId="683B8321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5951" w14:textId="4E2280F3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4A8B" w14:textId="1CB9BCB3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0DED178F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D9B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1FD" w14:textId="1C88F160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76F8" w14:textId="4CA0BB41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DCAF" w14:textId="4D3C7C1D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288D" w14:textId="247233A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02D" w14:textId="4C34AD0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6F14" w14:textId="1BDF3FE3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0823" w14:textId="5EA2A67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45A8702A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918E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CECD" w14:textId="20D98D4F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5C9F" w14:textId="550ED442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2AE8" w14:textId="34F1C98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FCBF" w14:textId="3ACD534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E59C" w14:textId="7200A1B5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4A52" w14:textId="1D489192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EB8E" w14:textId="0405486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2E0685DC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355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192E" w14:textId="59B7AABA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E9BC" w14:textId="761D7F74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739E" w14:textId="64AF75D5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F38" w14:textId="3A484D6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4CE0" w14:textId="02CE979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012F" w14:textId="4A9ABC5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3510" w14:textId="2D386E2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4614244E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1F64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0A54" w14:textId="68E704D7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31E7" w14:textId="01B1A62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2848" w14:textId="17406EF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494B" w14:textId="1DEE3EDF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94E4" w14:textId="57EEB785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D615" w14:textId="7C03403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A2CB" w14:textId="23C40C40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1DBC22DF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A705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26C2" w14:textId="3316AD9F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C64E" w14:textId="080F735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7267" w14:textId="53C8D4D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D1FA" w14:textId="5A9A9FE3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47A1" w14:textId="78F4A87E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9CDE" w14:textId="5CF0F297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BF07" w14:textId="22977EC6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19732A5A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88BF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E904" w14:textId="28E72555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324A" w14:textId="468FF895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3A31" w14:textId="1C4049A4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46A4" w14:textId="6955E66D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B715" w14:textId="1F75D93D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4845" w14:textId="071BB362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35EB" w14:textId="4CBD6F3F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44ABAC7B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7816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E971" w14:textId="1A61AA04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5ADB" w14:textId="2FC42509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7658" w14:textId="12CD8BFC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18AA" w14:textId="7280017C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EDA0" w14:textId="33C5E211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F1FC" w14:textId="497E6EEE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28BC" w14:textId="1272889D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2A4FD417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203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8313" w14:textId="4EEFB4F1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3C68" w14:textId="5CFD6D72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26B7" w14:textId="015C9DD6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1883" w14:textId="591FD20A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5838" w14:textId="34C9A56C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3548" w14:textId="36DBF2B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FC4D" w14:textId="2EFBC940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  <w:tr w:rsidR="00291969" w:rsidRPr="00291969" w14:paraId="73CC6555" w14:textId="77777777" w:rsidTr="0029196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4016" w14:textId="77777777" w:rsidR="00291969" w:rsidRPr="00291969" w:rsidRDefault="00291969" w:rsidP="00291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1969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BA4" w14:textId="0C646383" w:rsidR="00291969" w:rsidRPr="00291969" w:rsidRDefault="00291969" w:rsidP="00291969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7FA4" w14:textId="024A421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80FC" w14:textId="75D6AB0C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052F" w14:textId="476CCFC4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A69" w14:textId="346B6C0B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1BEC" w14:textId="181CB3AC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F50A" w14:textId="20258083" w:rsidR="00291969" w:rsidRPr="00291969" w:rsidRDefault="00291969" w:rsidP="00291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</w:tbl>
    <w:p w14:paraId="24F111C3" w14:textId="77777777" w:rsidR="008438C4" w:rsidRPr="008438C4" w:rsidRDefault="008438C4" w:rsidP="008438C4">
      <w:pPr>
        <w:rPr>
          <w:lang w:val="en-US"/>
        </w:rPr>
      </w:pPr>
    </w:p>
    <w:p w14:paraId="60DF16E6" w14:textId="77777777" w:rsidR="008438C4" w:rsidRDefault="008438C4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0DE235D4" w14:textId="4EF52393" w:rsidR="008438C4" w:rsidRDefault="00291969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>
        <w:rPr>
          <w:rFonts w:ascii="Calibri" w:eastAsia="Georgia" w:hAnsi="Calibri" w:cs="Calibri"/>
        </w:rPr>
        <w:lastRenderedPageBreak/>
        <w:t>Бюджеты</w:t>
      </w:r>
    </w:p>
    <w:tbl>
      <w:tblPr>
        <w:tblW w:w="9520" w:type="dxa"/>
        <w:jc w:val="center"/>
        <w:tblLook w:val="04A0" w:firstRow="1" w:lastRow="0" w:firstColumn="1" w:lastColumn="0" w:noHBand="0" w:noVBand="1"/>
      </w:tblPr>
      <w:tblGrid>
        <w:gridCol w:w="460"/>
        <w:gridCol w:w="2240"/>
        <w:gridCol w:w="2240"/>
        <w:gridCol w:w="1580"/>
        <w:gridCol w:w="1620"/>
        <w:gridCol w:w="1380"/>
      </w:tblGrid>
      <w:tr w:rsidR="00017108" w:rsidRPr="00017108" w14:paraId="145D4940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2B1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FF8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Проект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E2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9DE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4F62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196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EAC</w:t>
            </w:r>
          </w:p>
        </w:tc>
      </w:tr>
      <w:tr w:rsidR="00017108" w:rsidRPr="00017108" w14:paraId="5A64061B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9C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12EA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6544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956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6F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E1A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6146EFE0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216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12E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A41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F327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F1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247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767BD378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4DD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A9F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744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C50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587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4B76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5B8503D9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882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EBE5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99D6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AB4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1C2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287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6A2056B9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7DC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B31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991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BDD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FF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6F2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0CD8C997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DC4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B7A2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96E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AF4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FED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811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6AF5EA25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59D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02A5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56ED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738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BD9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393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56D360FE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797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878D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0FA7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54E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1172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3DE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4FB2F62A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C5D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B394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2E0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FA9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076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580E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00CBE851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845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058F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F8A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A68A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B261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208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5EB68CAE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212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1B6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CF77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F061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A58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5820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164B8265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CE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62CC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1981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4B3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952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F64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5197B46F" w14:textId="77777777" w:rsidR="008438C4" w:rsidRPr="008438C4" w:rsidRDefault="008438C4" w:rsidP="008438C4">
      <w:pPr>
        <w:rPr>
          <w:lang w:val="en-US"/>
        </w:rPr>
      </w:pPr>
    </w:p>
    <w:p w14:paraId="2F483563" w14:textId="77777777" w:rsidR="008438C4" w:rsidRDefault="008438C4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144E258A" w14:textId="265D2C5B" w:rsidR="008438C4" w:rsidRDefault="008438C4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bookmarkStart w:id="3" w:name="_Hlk232533990"/>
      <w:r w:rsidRPr="008438C4">
        <w:rPr>
          <w:rFonts w:ascii="Calibri" w:eastAsia="Georgia" w:hAnsi="Calibri" w:cs="Calibri"/>
        </w:rPr>
        <w:lastRenderedPageBreak/>
        <w:t>Р</w:t>
      </w:r>
      <w:r w:rsidR="00017108">
        <w:rPr>
          <w:rFonts w:ascii="Calibri" w:eastAsia="Georgia" w:hAnsi="Calibri" w:cs="Calibri"/>
        </w:rPr>
        <w:t>асписание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460"/>
        <w:gridCol w:w="2240"/>
        <w:gridCol w:w="2240"/>
        <w:gridCol w:w="1580"/>
        <w:gridCol w:w="1620"/>
      </w:tblGrid>
      <w:tr w:rsidR="00017108" w:rsidRPr="00017108" w14:paraId="079A1E41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DB4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bookmarkStart w:id="4" w:name="RANGE!A1"/>
            <w:bookmarkEnd w:id="3"/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  <w:bookmarkEnd w:id="4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596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Проект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CFF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Плановая дата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0BF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Прогноз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2A9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Отклонение</w:t>
            </w:r>
          </w:p>
        </w:tc>
      </w:tr>
      <w:tr w:rsidR="00017108" w:rsidRPr="00017108" w14:paraId="0BB73284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1F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C46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E314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49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65B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69AD0C2E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05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EBC1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0A47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45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7360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26F8E692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68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5035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AD17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08C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51D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1A10237F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48B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F1AC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0EC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CF9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6A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78697CA3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75E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3D05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A67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A95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3E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19D80BA6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F1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45C9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3073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831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47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42BEDA92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A0D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3C05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375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3FA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C55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268A9FB8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FAF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AD1A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69F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8A1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62C3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4D0B6A84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1742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0868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57E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BFE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634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3BCFFDA5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DF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F9D5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3FB0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1E9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CCD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4BCDD12F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881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E2CD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A36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3A1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AEB4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1C59B1C2" w14:textId="77777777" w:rsidTr="00017108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CED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BFC" w14:textId="77777777" w:rsidR="00017108" w:rsidRPr="00017108" w:rsidRDefault="00017108" w:rsidP="0001710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A26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494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84D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0A5A3CC3" w14:textId="77777777" w:rsidR="008438C4" w:rsidRPr="008438C4" w:rsidRDefault="008438C4" w:rsidP="008438C4">
      <w:pPr>
        <w:rPr>
          <w:lang w:val="en-US"/>
        </w:rPr>
      </w:pPr>
    </w:p>
    <w:bookmarkEnd w:id="1"/>
    <w:p w14:paraId="4B348F6D" w14:textId="77777777" w:rsidR="00017108" w:rsidRDefault="00017108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0DBD091B" w14:textId="41754714" w:rsidR="00017108" w:rsidRDefault="00017108" w:rsidP="00017108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 w:rsidRPr="00017108">
        <w:rPr>
          <w:rFonts w:ascii="Calibri" w:eastAsia="Georgia" w:hAnsi="Calibri" w:cs="Calibri"/>
        </w:rPr>
        <w:lastRenderedPageBreak/>
        <w:t>Риски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"/>
        <w:gridCol w:w="3414"/>
        <w:gridCol w:w="3414"/>
        <w:gridCol w:w="3414"/>
        <w:gridCol w:w="3414"/>
      </w:tblGrid>
      <w:tr w:rsidR="00017108" w:rsidRPr="00017108" w14:paraId="1598DE29" w14:textId="77777777" w:rsidTr="00017108">
        <w:trPr>
          <w:trHeight w:val="60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F2D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DC75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Проект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6FE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Количество рисков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1DB3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Критические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56F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Тренд</w:t>
            </w:r>
          </w:p>
        </w:tc>
      </w:tr>
      <w:tr w:rsidR="00017108" w:rsidRPr="00017108" w14:paraId="226FAAA1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91D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328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740A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602D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6F3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7FC8CA92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B7A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7C3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C99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1CA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B266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3442C0D6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39E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238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9F7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A63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9D9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6A3D52DE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ABCD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E46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839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DF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465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1EE196C6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F1A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90C5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A2E5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F00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F9CA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1B370ACB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DBF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12E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4F9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AED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AC6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5B5ABDEF" w14:textId="77777777" w:rsidTr="00017108">
        <w:trPr>
          <w:trHeight w:val="6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CEB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E21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CBF3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E3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6BA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7B2B269D" w14:textId="77777777" w:rsidR="00017108" w:rsidRPr="00017108" w:rsidRDefault="00017108" w:rsidP="00017108"/>
    <w:p w14:paraId="4F45D78A" w14:textId="77777777" w:rsidR="00017108" w:rsidRDefault="00017108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57B1B635" w14:textId="2833335A" w:rsidR="00017108" w:rsidRDefault="00017108" w:rsidP="00017108">
      <w:pPr>
        <w:pStyle w:val="2"/>
        <w:numPr>
          <w:ilvl w:val="0"/>
          <w:numId w:val="1"/>
        </w:numPr>
      </w:pPr>
      <w:r>
        <w:lastRenderedPageBreak/>
        <w:t>Ресурсы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"/>
        <w:gridCol w:w="2736"/>
        <w:gridCol w:w="2736"/>
        <w:gridCol w:w="2736"/>
        <w:gridCol w:w="2737"/>
        <w:gridCol w:w="2737"/>
      </w:tblGrid>
      <w:tr w:rsidR="00017108" w:rsidRPr="00017108" w14:paraId="1C16B99D" w14:textId="77777777" w:rsidTr="00017108">
        <w:trPr>
          <w:trHeight w:val="60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03BA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CCE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Проект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03E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Сотрудник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37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Роль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C1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Загрузка %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291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017108" w:rsidRPr="00017108" w14:paraId="754B9EBC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6B3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EDA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3DF6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E59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199E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7F9D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2AB7989A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7BA5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51C4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AA8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3DE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DC1A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9DB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79569BED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FF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753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3E8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D58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366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7E51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7390D055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BD4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E8BF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915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D26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547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02A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0A5261ED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4E5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CE1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9B81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787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D1D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ED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387AAF83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76D3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393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0404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0A1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BCA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162E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33099F5A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1565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B79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8F13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969B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95D3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72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46086487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204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22C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89A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F586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FDC0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A6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606C02F2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57B9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3564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075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1995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35B4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2CA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093EE7A0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D68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DADB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228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3721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45C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02E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36047FFC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A07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F00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7E4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6C0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EFE8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9889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017108" w:rsidRPr="00017108" w14:paraId="2BA5F1CD" w14:textId="77777777" w:rsidTr="00017108">
        <w:trPr>
          <w:trHeight w:val="6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B392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DDC0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64C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C302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183E" w14:textId="77777777" w:rsidR="00017108" w:rsidRPr="00017108" w:rsidRDefault="00017108" w:rsidP="000171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1710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C74F" w14:textId="77777777" w:rsidR="00017108" w:rsidRPr="00017108" w:rsidRDefault="00017108" w:rsidP="000171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01710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28738B30" w14:textId="77777777" w:rsidR="00017108" w:rsidRPr="00017108" w:rsidRDefault="00017108" w:rsidP="00017108"/>
    <w:sectPr w:rsidR="00017108" w:rsidRPr="00017108" w:rsidSect="00A737E9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0FFD" w14:textId="77777777" w:rsidR="00DF2A66" w:rsidRDefault="00DF2A66" w:rsidP="00D73C34">
      <w:pPr>
        <w:spacing w:after="0" w:line="240" w:lineRule="auto"/>
      </w:pPr>
      <w:r>
        <w:separator/>
      </w:r>
    </w:p>
  </w:endnote>
  <w:endnote w:type="continuationSeparator" w:id="0">
    <w:p w14:paraId="524EB5FF" w14:textId="77777777" w:rsidR="00DF2A66" w:rsidRDefault="00DF2A66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4DDB09B5" w:rsidR="00A25D15" w:rsidRPr="00A737E9" w:rsidRDefault="00A25D15">
    <w:pPr>
      <w:pStyle w:val="a5"/>
      <w:jc w:val="center"/>
      <w:rPr>
        <w:rFonts w:cs="Calibri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086573" w:rsidRPr="00086573">
      <w:rPr>
        <w:rFonts w:cs="Calibri"/>
        <w:caps/>
      </w:rPr>
      <w:t>Portfolio Dashboard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ED44" w14:textId="77777777" w:rsidR="00DF2A66" w:rsidRDefault="00DF2A66" w:rsidP="00D73C34">
      <w:pPr>
        <w:spacing w:after="0" w:line="240" w:lineRule="auto"/>
      </w:pPr>
      <w:r>
        <w:separator/>
      </w:r>
    </w:p>
  </w:footnote>
  <w:footnote w:type="continuationSeparator" w:id="0">
    <w:p w14:paraId="6E6CC0A8" w14:textId="77777777" w:rsidR="00DF2A66" w:rsidRDefault="00DF2A66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60E"/>
    <w:multiLevelType w:val="hybridMultilevel"/>
    <w:tmpl w:val="5EA8C85A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41F7"/>
    <w:multiLevelType w:val="hybridMultilevel"/>
    <w:tmpl w:val="F5FC8B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9291">
    <w:abstractNumId w:val="0"/>
  </w:num>
  <w:num w:numId="2" w16cid:durableId="187265060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17108"/>
    <w:rsid w:val="00041997"/>
    <w:rsid w:val="000547E8"/>
    <w:rsid w:val="0007442D"/>
    <w:rsid w:val="00075043"/>
    <w:rsid w:val="00086573"/>
    <w:rsid w:val="000E051C"/>
    <w:rsid w:val="00196DA6"/>
    <w:rsid w:val="001B1DBF"/>
    <w:rsid w:val="001C5BDE"/>
    <w:rsid w:val="00203A14"/>
    <w:rsid w:val="0023757C"/>
    <w:rsid w:val="002734F5"/>
    <w:rsid w:val="00291969"/>
    <w:rsid w:val="00292C67"/>
    <w:rsid w:val="002C1981"/>
    <w:rsid w:val="002C39CF"/>
    <w:rsid w:val="00317028"/>
    <w:rsid w:val="00317545"/>
    <w:rsid w:val="003504BA"/>
    <w:rsid w:val="003764F8"/>
    <w:rsid w:val="0043259A"/>
    <w:rsid w:val="00437FEA"/>
    <w:rsid w:val="0049688F"/>
    <w:rsid w:val="004B053C"/>
    <w:rsid w:val="004E0A1B"/>
    <w:rsid w:val="004F33AC"/>
    <w:rsid w:val="00566FB4"/>
    <w:rsid w:val="005878DE"/>
    <w:rsid w:val="00590ED3"/>
    <w:rsid w:val="005C696C"/>
    <w:rsid w:val="005D1CED"/>
    <w:rsid w:val="005D2D2C"/>
    <w:rsid w:val="005E64C3"/>
    <w:rsid w:val="0062547B"/>
    <w:rsid w:val="00640680"/>
    <w:rsid w:val="00653B46"/>
    <w:rsid w:val="00675C3C"/>
    <w:rsid w:val="007F5154"/>
    <w:rsid w:val="00813CEF"/>
    <w:rsid w:val="00817373"/>
    <w:rsid w:val="008272E5"/>
    <w:rsid w:val="0083641C"/>
    <w:rsid w:val="008438C4"/>
    <w:rsid w:val="00897D29"/>
    <w:rsid w:val="008B47FA"/>
    <w:rsid w:val="00905B27"/>
    <w:rsid w:val="009078B7"/>
    <w:rsid w:val="00A07B4E"/>
    <w:rsid w:val="00A25D15"/>
    <w:rsid w:val="00A616AC"/>
    <w:rsid w:val="00A737E9"/>
    <w:rsid w:val="00A9635D"/>
    <w:rsid w:val="00AA344D"/>
    <w:rsid w:val="00AB1324"/>
    <w:rsid w:val="00AB4E1C"/>
    <w:rsid w:val="00AC266C"/>
    <w:rsid w:val="00B0529A"/>
    <w:rsid w:val="00B56D52"/>
    <w:rsid w:val="00B975F0"/>
    <w:rsid w:val="00C135CB"/>
    <w:rsid w:val="00C2546A"/>
    <w:rsid w:val="00C6436C"/>
    <w:rsid w:val="00D40397"/>
    <w:rsid w:val="00D50E2A"/>
    <w:rsid w:val="00D73C34"/>
    <w:rsid w:val="00D84F16"/>
    <w:rsid w:val="00D90E1B"/>
    <w:rsid w:val="00DA3AC5"/>
    <w:rsid w:val="00DF2A66"/>
    <w:rsid w:val="00E1701E"/>
    <w:rsid w:val="00E64979"/>
    <w:rsid w:val="00E649E1"/>
    <w:rsid w:val="00EB1EF8"/>
    <w:rsid w:val="00ED644D"/>
    <w:rsid w:val="00F14FA0"/>
    <w:rsid w:val="00F526DC"/>
    <w:rsid w:val="00F551B9"/>
    <w:rsid w:val="00F565F8"/>
    <w:rsid w:val="00F663D7"/>
    <w:rsid w:val="00F9086D"/>
    <w:rsid w:val="00FB13FC"/>
    <w:rsid w:val="00FD4E75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Portfolio Dashboard</vt:lpstr>
    </vt:vector>
  </TitlesOfParts>
  <Company>PMHub.ru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Dashboard</dc:title>
  <dc:subject>Шаблон</dc:subject>
  <dc:creator>PMHub.ru</dc:creator>
  <cp:keywords>PMHub.ru, шаблон</cp:keywords>
  <dc:description>Дашборд для визуализации портфеля проектов: статус, бюджет, сроки, риски и ресурсная загрузка.</dc:description>
  <cp:lastModifiedBy>Andrew Smirnov</cp:lastModifiedBy>
  <cp:revision>40</cp:revision>
  <cp:lastPrinted>2026-06-17T03:11:00Z</cp:lastPrinted>
  <dcterms:created xsi:type="dcterms:W3CDTF">2025-11-29T19:41:00Z</dcterms:created>
  <dcterms:modified xsi:type="dcterms:W3CDTF">2026-06-17T03:27:00Z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