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206C" w14:textId="77777777" w:rsidR="00EB1EF8" w:rsidRDefault="00EB1EF8" w:rsidP="00EB1EF8">
      <w:pPr>
        <w:pStyle w:val="1"/>
        <w:jc w:val="center"/>
        <w:rPr>
          <w:rFonts w:eastAsia="Georgia"/>
        </w:rPr>
      </w:pPr>
      <w:bookmarkStart w:id="0" w:name="bm_1_основная_информация"/>
      <w:r w:rsidRPr="00EB1EF8">
        <w:rPr>
          <w:rFonts w:eastAsia="Georgia"/>
        </w:rPr>
        <w:t>Реестр заинтересованных сторон</w:t>
      </w:r>
    </w:p>
    <w:p w14:paraId="451ED4B7" w14:textId="77777777" w:rsidR="004E0A1B" w:rsidRDefault="004E0A1B" w:rsidP="004E0A1B"/>
    <w:p w14:paraId="263EA451" w14:textId="77777777" w:rsidR="004E0A1B" w:rsidRPr="004E0A1B" w:rsidRDefault="004E0A1B" w:rsidP="004E0A1B"/>
    <w:p w14:paraId="044735A6" w14:textId="734C0920" w:rsidR="00905B27" w:rsidRPr="00566FB4" w:rsidRDefault="00000000" w:rsidP="004E0A1B">
      <w:pPr>
        <w:pStyle w:val="2"/>
        <w:numPr>
          <w:ilvl w:val="0"/>
          <w:numId w:val="5"/>
        </w:numPr>
        <w:rPr>
          <w:rFonts w:ascii="Calibri" w:hAnsi="Calibri" w:cs="Calibri"/>
        </w:rPr>
      </w:pPr>
      <w:r w:rsidRPr="00566FB4">
        <w:rPr>
          <w:rFonts w:ascii="Calibri" w:eastAsia="Georgia" w:hAnsi="Calibri" w:cs="Calibri"/>
        </w:rPr>
        <w:t>Основная информация</w:t>
      </w:r>
      <w:bookmarkEnd w:id="0"/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6"/>
        <w:gridCol w:w="6278"/>
      </w:tblGrid>
      <w:tr w:rsidR="00905B27" w:rsidRPr="00566FB4" w14:paraId="3B98D88F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3AE1CABE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Параметр</w:t>
            </w:r>
          </w:p>
        </w:tc>
        <w:tc>
          <w:tcPr>
            <w:tcW w:w="6278" w:type="dxa"/>
          </w:tcPr>
          <w:p w14:paraId="032B9FA9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Значение</w:t>
            </w:r>
          </w:p>
        </w:tc>
      </w:tr>
      <w:tr w:rsidR="00905B27" w:rsidRPr="00566FB4" w14:paraId="3E8C44FF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71B8A856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Название проекта</w:t>
            </w:r>
          </w:p>
        </w:tc>
        <w:tc>
          <w:tcPr>
            <w:tcW w:w="6278" w:type="dxa"/>
          </w:tcPr>
          <w:p w14:paraId="541ED989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  <w:tr w:rsidR="00905B27" w:rsidRPr="00566FB4" w14:paraId="65645394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263FB784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Менеджер проекта (ФИО, должность)</w:t>
            </w:r>
          </w:p>
        </w:tc>
        <w:tc>
          <w:tcPr>
            <w:tcW w:w="6278" w:type="dxa"/>
          </w:tcPr>
          <w:p w14:paraId="7570045D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  <w:tr w:rsidR="00905B27" w:rsidRPr="00566FB4" w14:paraId="327F3B23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54E72EE7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Спонсор проекта</w:t>
            </w:r>
          </w:p>
        </w:tc>
        <w:tc>
          <w:tcPr>
            <w:tcW w:w="6278" w:type="dxa"/>
          </w:tcPr>
          <w:p w14:paraId="43FF4177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  <w:tr w:rsidR="00905B27" w:rsidRPr="00566FB4" w14:paraId="678EFA20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560C7D70" w14:textId="3B610EFA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Дата составления</w:t>
            </w:r>
          </w:p>
        </w:tc>
        <w:tc>
          <w:tcPr>
            <w:tcW w:w="6278" w:type="dxa"/>
          </w:tcPr>
          <w:p w14:paraId="383515B8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  <w:tr w:rsidR="00905B27" w:rsidRPr="00566FB4" w14:paraId="3D187319" w14:textId="77777777" w:rsidTr="007F5154">
        <w:trPr>
          <w:cantSplit/>
          <w:tblCellSpacing w:w="0" w:type="dxa"/>
          <w:jc w:val="center"/>
        </w:trPr>
        <w:tc>
          <w:tcPr>
            <w:tcW w:w="0" w:type="auto"/>
          </w:tcPr>
          <w:p w14:paraId="731E85FF" w14:textId="1C8BC94C" w:rsidR="00905B27" w:rsidRPr="00566FB4" w:rsidRDefault="00EB1EF8">
            <w:pPr>
              <w:rPr>
                <w:rFonts w:ascii="Calibri" w:hAnsi="Calibri" w:cs="Calibri"/>
              </w:rPr>
            </w:pPr>
            <w:r>
              <w:rPr>
                <w:rFonts w:ascii="Calibri" w:eastAsia="Georgia" w:hAnsi="Calibri" w:cs="Calibri"/>
              </w:rPr>
              <w:t>Версия документа</w:t>
            </w:r>
          </w:p>
        </w:tc>
        <w:tc>
          <w:tcPr>
            <w:tcW w:w="6278" w:type="dxa"/>
          </w:tcPr>
          <w:p w14:paraId="750788CF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</w:tbl>
    <w:p w14:paraId="58BC10C6" w14:textId="77777777" w:rsidR="00905B27" w:rsidRPr="00566FB4" w:rsidRDefault="00905B27">
      <w:pPr>
        <w:rPr>
          <w:rFonts w:ascii="Calibri" w:hAnsi="Calibri" w:cs="Calibri"/>
        </w:rPr>
      </w:pPr>
    </w:p>
    <w:p w14:paraId="41DC6966" w14:textId="18834A92" w:rsidR="00905B27" w:rsidRPr="004E0A1B" w:rsidRDefault="00000000" w:rsidP="004E0A1B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1" w:name="bm_2_назначение_коммуникационного_плана"/>
      <w:bookmarkStart w:id="2" w:name="_Hlk215351058"/>
      <w:r w:rsidRPr="004E0A1B">
        <w:rPr>
          <w:rFonts w:ascii="Calibri" w:eastAsia="Georgia" w:hAnsi="Calibri" w:cs="Calibri"/>
        </w:rPr>
        <w:t xml:space="preserve">Назначение </w:t>
      </w:r>
      <w:bookmarkEnd w:id="1"/>
      <w:r w:rsidR="004E0A1B" w:rsidRPr="004E0A1B">
        <w:rPr>
          <w:rFonts w:ascii="Calibri" w:eastAsia="Georgia" w:hAnsi="Calibri" w:cs="Calibri"/>
        </w:rPr>
        <w:t>документа</w:t>
      </w:r>
    </w:p>
    <w:bookmarkEnd w:id="2"/>
    <w:p w14:paraId="2A8409E3" w14:textId="77777777" w:rsidR="004E0A1B" w:rsidRPr="004E0A1B" w:rsidRDefault="004E0A1B" w:rsidP="004E0A1B">
      <w:pPr>
        <w:jc w:val="both"/>
        <w:rPr>
          <w:rFonts w:ascii="Calibri" w:hAnsi="Calibri" w:cs="Calibri"/>
          <w:lang w:eastAsia="ru-RU"/>
        </w:rPr>
      </w:pPr>
      <w:r w:rsidRPr="004E0A1B">
        <w:rPr>
          <w:rFonts w:ascii="Calibri" w:hAnsi="Calibri" w:cs="Calibri"/>
          <w:lang w:eastAsia="ru-RU"/>
        </w:rPr>
        <w:t>Реестр заинтересованных сторон (</w:t>
      </w:r>
      <w:proofErr w:type="spellStart"/>
      <w:r w:rsidRPr="004E0A1B">
        <w:rPr>
          <w:rFonts w:ascii="Calibri" w:hAnsi="Calibri" w:cs="Calibri"/>
          <w:lang w:eastAsia="ru-RU"/>
        </w:rPr>
        <w:t>Stakeholder</w:t>
      </w:r>
      <w:proofErr w:type="spellEnd"/>
      <w:r w:rsidRPr="004E0A1B">
        <w:rPr>
          <w:rFonts w:ascii="Calibri" w:hAnsi="Calibri" w:cs="Calibri"/>
          <w:lang w:eastAsia="ru-RU"/>
        </w:rPr>
        <w:t xml:space="preserve"> </w:t>
      </w:r>
      <w:proofErr w:type="spellStart"/>
      <w:r w:rsidRPr="004E0A1B">
        <w:rPr>
          <w:rFonts w:ascii="Calibri" w:hAnsi="Calibri" w:cs="Calibri"/>
          <w:lang w:eastAsia="ru-RU"/>
        </w:rPr>
        <w:t>Register</w:t>
      </w:r>
      <w:proofErr w:type="spellEnd"/>
      <w:r w:rsidRPr="004E0A1B">
        <w:rPr>
          <w:rFonts w:ascii="Calibri" w:hAnsi="Calibri" w:cs="Calibri"/>
          <w:lang w:eastAsia="ru-RU"/>
        </w:rPr>
        <w:t>) — это документ управления проектом, который используется для идентификации, анализа и документирования всех лиц и организаций, которые могут оказать влияние на проект или которых может затронуть его результат.</w:t>
      </w:r>
    </w:p>
    <w:p w14:paraId="267C155E" w14:textId="77777777" w:rsidR="004E0A1B" w:rsidRPr="004E0A1B" w:rsidRDefault="004E0A1B" w:rsidP="004E0A1B">
      <w:pPr>
        <w:rPr>
          <w:lang w:eastAsia="ru-RU"/>
        </w:rPr>
      </w:pPr>
    </w:p>
    <w:p w14:paraId="014C9111" w14:textId="421E27A2" w:rsidR="004E0A1B" w:rsidRPr="004E0A1B" w:rsidRDefault="004E0A1B" w:rsidP="004E0A1B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4E0A1B">
        <w:rPr>
          <w:rFonts w:ascii="Calibri" w:eastAsia="Georgia" w:hAnsi="Calibri" w:cs="Calibri"/>
        </w:rPr>
        <w:t>Основные цели реестра</w:t>
      </w:r>
    </w:p>
    <w:p w14:paraId="6E069668" w14:textId="77777777" w:rsidR="004E0A1B" w:rsidRPr="004E0A1B" w:rsidRDefault="004E0A1B" w:rsidP="004E0A1B">
      <w:pPr>
        <w:rPr>
          <w:rFonts w:ascii="Calibri" w:hAnsi="Calibri" w:cs="Calibri"/>
          <w:lang w:eastAsia="ru-RU"/>
        </w:rPr>
      </w:pPr>
      <w:r w:rsidRPr="004E0A1B">
        <w:rPr>
          <w:rFonts w:ascii="Calibri" w:hAnsi="Calibri" w:cs="Calibri"/>
          <w:lang w:eastAsia="ru-RU"/>
        </w:rPr>
        <w:t>- Обеспечить полное понимание всех заинтересованных сторон проекта и их потребностей.</w:t>
      </w:r>
    </w:p>
    <w:p w14:paraId="0DC51449" w14:textId="77777777" w:rsidR="004E0A1B" w:rsidRPr="004E0A1B" w:rsidRDefault="004E0A1B" w:rsidP="004E0A1B">
      <w:pPr>
        <w:rPr>
          <w:rFonts w:ascii="Calibri" w:hAnsi="Calibri" w:cs="Calibri"/>
          <w:lang w:eastAsia="ru-RU"/>
        </w:rPr>
      </w:pPr>
      <w:r w:rsidRPr="004E0A1B">
        <w:rPr>
          <w:rFonts w:ascii="Calibri" w:hAnsi="Calibri" w:cs="Calibri"/>
          <w:lang w:eastAsia="ru-RU"/>
        </w:rPr>
        <w:t>- Определить уровень влияния и интереса каждой стороны для выстраивания адекватной стратегии взаимодействия.</w:t>
      </w:r>
    </w:p>
    <w:p w14:paraId="5CA7FBC6" w14:textId="77777777" w:rsidR="004E0A1B" w:rsidRPr="004E0A1B" w:rsidRDefault="004E0A1B" w:rsidP="004E0A1B">
      <w:pPr>
        <w:rPr>
          <w:rFonts w:ascii="Calibri" w:hAnsi="Calibri" w:cs="Calibri"/>
          <w:lang w:eastAsia="ru-RU"/>
        </w:rPr>
      </w:pPr>
      <w:r w:rsidRPr="004E0A1B">
        <w:rPr>
          <w:rFonts w:ascii="Calibri" w:hAnsi="Calibri" w:cs="Calibri"/>
          <w:lang w:eastAsia="ru-RU"/>
        </w:rPr>
        <w:t>- Спланировать и согласовать подходы к вовлечению стейкхолдеров на всех этапах проекта.</w:t>
      </w:r>
    </w:p>
    <w:p w14:paraId="3372D12B" w14:textId="77777777" w:rsidR="004E0A1B" w:rsidRPr="004E0A1B" w:rsidRDefault="004E0A1B" w:rsidP="004E0A1B">
      <w:pPr>
        <w:rPr>
          <w:rFonts w:ascii="Calibri" w:hAnsi="Calibri" w:cs="Calibri"/>
          <w:lang w:eastAsia="ru-RU"/>
        </w:rPr>
      </w:pPr>
      <w:r w:rsidRPr="004E0A1B">
        <w:rPr>
          <w:rFonts w:ascii="Calibri" w:hAnsi="Calibri" w:cs="Calibri"/>
          <w:lang w:eastAsia="ru-RU"/>
        </w:rPr>
        <w:t>- Предотвратить конфликты и непонимание за счёт открытого диалога и управления ожиданиями.</w:t>
      </w:r>
    </w:p>
    <w:p w14:paraId="56CF2A39" w14:textId="77777777" w:rsidR="004E0A1B" w:rsidRPr="004E0A1B" w:rsidRDefault="004E0A1B" w:rsidP="004E0A1B">
      <w:pPr>
        <w:rPr>
          <w:rFonts w:ascii="Calibri" w:hAnsi="Calibri" w:cs="Calibri"/>
          <w:lang w:eastAsia="ru-RU"/>
        </w:rPr>
      </w:pPr>
      <w:r w:rsidRPr="004E0A1B">
        <w:rPr>
          <w:rFonts w:ascii="Calibri" w:hAnsi="Calibri" w:cs="Calibri"/>
          <w:lang w:eastAsia="ru-RU"/>
        </w:rPr>
        <w:t>- Повысить вероятность успешной реализации проекта через активное участие ключевых заинтересованных сторон.</w:t>
      </w:r>
    </w:p>
    <w:p w14:paraId="0AF3FF62" w14:textId="77777777" w:rsidR="004E0A1B" w:rsidRPr="004E0A1B" w:rsidRDefault="004E0A1B" w:rsidP="004E0A1B">
      <w:pPr>
        <w:jc w:val="both"/>
        <w:rPr>
          <w:rFonts w:ascii="Calibri" w:hAnsi="Calibri" w:cs="Calibri"/>
          <w:lang w:eastAsia="ru-RU"/>
        </w:rPr>
      </w:pPr>
      <w:r w:rsidRPr="004E0A1B">
        <w:rPr>
          <w:rFonts w:ascii="Calibri" w:hAnsi="Calibri" w:cs="Calibri"/>
          <w:lang w:eastAsia="ru-RU"/>
        </w:rPr>
        <w:t>Реестр пересматривается и актуализируется на протяжении всего жизненного цикла проекта по мере появления новых стейкхолдеров или изменения их статуса.</w:t>
      </w:r>
    </w:p>
    <w:p w14:paraId="03BB3EDF" w14:textId="77777777" w:rsidR="004E0A1B" w:rsidRDefault="004E0A1B">
      <w:pPr>
        <w:rPr>
          <w:rFonts w:ascii="Calibri" w:eastAsia="Georgia" w:hAnsi="Calibri" w:cs="Calibri"/>
          <w:color w:val="0F4761" w:themeColor="accent1" w:themeShade="BF"/>
          <w:sz w:val="26"/>
          <w:szCs w:val="26"/>
        </w:rPr>
      </w:pPr>
      <w:r>
        <w:rPr>
          <w:rFonts w:ascii="Calibri" w:eastAsia="Georgia" w:hAnsi="Calibri" w:cs="Calibri"/>
        </w:rPr>
        <w:br w:type="page"/>
      </w:r>
    </w:p>
    <w:p w14:paraId="5D8B1C59" w14:textId="27BFCA29" w:rsidR="00905B27" w:rsidRPr="004E0A1B" w:rsidRDefault="00EB1EF8" w:rsidP="004E0A1B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3" w:name="_Hlk215352764"/>
      <w:r w:rsidRPr="004E0A1B">
        <w:rPr>
          <w:rFonts w:ascii="Calibri" w:eastAsia="Georgia" w:hAnsi="Calibri" w:cs="Calibri"/>
        </w:rPr>
        <w:lastRenderedPageBreak/>
        <w:t>Таблица реестра заинтересованных 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9"/>
        <w:gridCol w:w="1916"/>
        <w:gridCol w:w="1517"/>
        <w:gridCol w:w="1215"/>
        <w:gridCol w:w="1198"/>
        <w:gridCol w:w="1430"/>
        <w:gridCol w:w="1913"/>
        <w:gridCol w:w="1314"/>
        <w:gridCol w:w="1565"/>
        <w:gridCol w:w="1512"/>
      </w:tblGrid>
      <w:tr w:rsidR="004E0A1B" w:rsidRPr="00EB1EF8" w14:paraId="3FF7DB10" w14:textId="77777777" w:rsidTr="004E0A1B">
        <w:trPr>
          <w:trHeight w:val="6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6B25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4" w:name="RANGE!A1"/>
            <w:bookmarkEnd w:id="3"/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bookmarkEnd w:id="4"/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0C50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/ Наименование стороны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276E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Роль / Статус в проекте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715D" w14:textId="6D11325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Влияние (High</w:t>
            </w: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Med</w:t>
            </w:r>
            <w:proofErr w:type="spellEnd"/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Low</w:t>
            </w:r>
            <w:proofErr w:type="spellEnd"/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E4C9" w14:textId="6C49B652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Интерес (High</w:t>
            </w: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Med</w:t>
            </w:r>
            <w:proofErr w:type="spellEnd"/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Low</w:t>
            </w:r>
            <w:proofErr w:type="spellEnd"/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D15B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Ожидания и интересы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5DD5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коммуникации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A30C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Контакты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E810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вовлечения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8C73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 отношений</w:t>
            </w:r>
          </w:p>
        </w:tc>
      </w:tr>
      <w:tr w:rsidR="004E0A1B" w:rsidRPr="00EB1EF8" w14:paraId="5FA73CFF" w14:textId="77777777" w:rsidTr="004E0A1B">
        <w:trPr>
          <w:trHeight w:val="9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D300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66D7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16A6" w14:textId="77777777" w:rsidR="00EB1EF8" w:rsidRPr="00EB1EF8" w:rsidRDefault="00EB1EF8" w:rsidP="004E0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Спонсор проекта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E8A0" w14:textId="77777777" w:rsidR="00EB1EF8" w:rsidRPr="00EB1EF8" w:rsidRDefault="00EB1EF8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0196" w14:textId="77777777" w:rsidR="00EB1EF8" w:rsidRPr="00EB1EF8" w:rsidRDefault="00EB1EF8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FD1EE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5434B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780D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6277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3D9B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E0A1B" w:rsidRPr="00EB1EF8" w14:paraId="3DA7999D" w14:textId="77777777" w:rsidTr="004E0A1B">
        <w:trPr>
          <w:trHeight w:val="9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ECBD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C9ED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7CF1" w14:textId="77777777" w:rsidR="00EB1EF8" w:rsidRPr="00EB1EF8" w:rsidRDefault="00EB1EF8" w:rsidP="004E0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Менеджер проекта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D5FC" w14:textId="77777777" w:rsidR="00EB1EF8" w:rsidRPr="00EB1EF8" w:rsidRDefault="00EB1EF8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F35F" w14:textId="77777777" w:rsidR="00EB1EF8" w:rsidRPr="00EB1EF8" w:rsidRDefault="00EB1EF8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60A5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91AD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7DE0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E705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9331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E0A1B" w:rsidRPr="00EB1EF8" w14:paraId="0A38C342" w14:textId="77777777" w:rsidTr="004E0A1B">
        <w:trPr>
          <w:trHeight w:val="9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FB91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DA38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6971" w14:textId="77777777" w:rsidR="00EB1EF8" w:rsidRPr="00EB1EF8" w:rsidRDefault="00EB1EF8" w:rsidP="004E0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 xml:space="preserve">Заказчик / Product </w:t>
            </w:r>
            <w:proofErr w:type="spellStart"/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Owner</w:t>
            </w:r>
            <w:proofErr w:type="spellEnd"/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D864" w14:textId="77777777" w:rsidR="00EB1EF8" w:rsidRPr="00EB1EF8" w:rsidRDefault="00EB1EF8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1A9F" w14:textId="77777777" w:rsidR="00EB1EF8" w:rsidRPr="00EB1EF8" w:rsidRDefault="00EB1EF8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F246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225D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0B16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1D27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2E58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E0A1B" w:rsidRPr="00EB1EF8" w14:paraId="35993D83" w14:textId="77777777" w:rsidTr="004E0A1B">
        <w:trPr>
          <w:trHeight w:val="9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73EC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005F" w14:textId="77777777" w:rsidR="00EB1EF8" w:rsidRPr="00EB1EF8" w:rsidRDefault="00EB1EF8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1BF8" w14:textId="77777777" w:rsidR="00EB1EF8" w:rsidRPr="00EB1EF8" w:rsidRDefault="00EB1EF8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E2AB" w14:textId="77777777" w:rsidR="00EB1EF8" w:rsidRPr="00EB1EF8" w:rsidRDefault="00EB1EF8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9156" w14:textId="77777777" w:rsidR="00EB1EF8" w:rsidRPr="00EB1EF8" w:rsidRDefault="00EB1EF8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B7A90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DCED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3841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EC61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2C1D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E0A1B" w:rsidRPr="00EB1EF8" w14:paraId="5F19D217" w14:textId="77777777" w:rsidTr="004E0A1B">
        <w:trPr>
          <w:trHeight w:val="9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906C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6429" w14:textId="77777777" w:rsidR="00EB1EF8" w:rsidRPr="00EB1EF8" w:rsidRDefault="00EB1EF8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6C6F" w14:textId="77777777" w:rsidR="00EB1EF8" w:rsidRPr="00EB1EF8" w:rsidRDefault="00EB1EF8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BBC3" w14:textId="77777777" w:rsidR="00EB1EF8" w:rsidRPr="00EB1EF8" w:rsidRDefault="00EB1EF8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EEBA" w14:textId="77777777" w:rsidR="00EB1EF8" w:rsidRPr="00EB1EF8" w:rsidRDefault="00EB1EF8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EB1EF8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0299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AE27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FF15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BE91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96C6" w14:textId="77777777" w:rsidR="00EB1EF8" w:rsidRPr="00EB1EF8" w:rsidRDefault="00EB1EF8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E0A1B" w:rsidRPr="00EB1EF8" w14:paraId="1577DC0E" w14:textId="77777777" w:rsidTr="004E0A1B">
        <w:trPr>
          <w:trHeight w:val="9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3C6F" w14:textId="2AE69FBC" w:rsidR="004E0A1B" w:rsidRPr="00EB1EF8" w:rsidRDefault="004E0A1B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A6277" w14:textId="77777777" w:rsidR="004E0A1B" w:rsidRPr="00EB1EF8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03789" w14:textId="77777777" w:rsidR="004E0A1B" w:rsidRPr="00EB1EF8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F677A" w14:textId="77777777" w:rsidR="004E0A1B" w:rsidRPr="00EB1EF8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16B98" w14:textId="77777777" w:rsidR="004E0A1B" w:rsidRPr="00EB1EF8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96981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580D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AA8F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B26DD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EA9E1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</w:tr>
      <w:tr w:rsidR="004E0A1B" w:rsidRPr="00EB1EF8" w14:paraId="3F1F32A4" w14:textId="77777777" w:rsidTr="004E0A1B">
        <w:trPr>
          <w:trHeight w:val="9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406F" w14:textId="6C8AC72F" w:rsidR="004E0A1B" w:rsidRPr="00EB1EF8" w:rsidRDefault="004E0A1B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6882B" w14:textId="77777777" w:rsidR="004E0A1B" w:rsidRPr="00EB1EF8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282AF" w14:textId="77777777" w:rsidR="004E0A1B" w:rsidRPr="00EB1EF8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C52BC" w14:textId="77777777" w:rsidR="004E0A1B" w:rsidRPr="00EB1EF8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EC400" w14:textId="77777777" w:rsidR="004E0A1B" w:rsidRPr="00EB1EF8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1F556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DCD12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E370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2067F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00291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</w:tr>
      <w:tr w:rsidR="004E0A1B" w:rsidRPr="00EB1EF8" w14:paraId="1D6D7B3A" w14:textId="77777777" w:rsidTr="004E0A1B">
        <w:trPr>
          <w:trHeight w:val="9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5C43" w14:textId="36B74C5C" w:rsidR="004E0A1B" w:rsidRDefault="004E0A1B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D3429" w14:textId="77777777" w:rsidR="004E0A1B" w:rsidRPr="00EB1EF8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B6C0" w14:textId="77777777" w:rsidR="004E0A1B" w:rsidRPr="00EB1EF8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DC3E2" w14:textId="77777777" w:rsidR="004E0A1B" w:rsidRPr="00EB1EF8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090AB" w14:textId="77777777" w:rsidR="004E0A1B" w:rsidRPr="00EB1EF8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AA240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3894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82F9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F5203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28D6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</w:tr>
      <w:tr w:rsidR="004E0A1B" w:rsidRPr="00EB1EF8" w14:paraId="40166897" w14:textId="77777777" w:rsidTr="004E0A1B">
        <w:trPr>
          <w:trHeight w:val="9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ED67" w14:textId="30F947A7" w:rsidR="004E0A1B" w:rsidRDefault="004E0A1B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5B97" w14:textId="77777777" w:rsidR="004E0A1B" w:rsidRPr="00EB1EF8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B7B2A" w14:textId="77777777" w:rsidR="004E0A1B" w:rsidRPr="00EB1EF8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9C6E" w14:textId="77777777" w:rsidR="004E0A1B" w:rsidRPr="00EB1EF8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DD4D7" w14:textId="77777777" w:rsidR="004E0A1B" w:rsidRPr="00EB1EF8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B34BD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3216F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672F2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7CAB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F5BEE" w14:textId="77777777" w:rsidR="004E0A1B" w:rsidRPr="00EB1EF8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</w:p>
        </w:tc>
      </w:tr>
    </w:tbl>
    <w:p w14:paraId="0C1D1B94" w14:textId="77777777" w:rsidR="00905B27" w:rsidRPr="00566FB4" w:rsidRDefault="00905B27">
      <w:pPr>
        <w:rPr>
          <w:rFonts w:ascii="Calibri" w:hAnsi="Calibri" w:cs="Calibri"/>
        </w:rPr>
      </w:pPr>
    </w:p>
    <w:p w14:paraId="57C5E007" w14:textId="77777777" w:rsidR="004E0A1B" w:rsidRDefault="004E0A1B">
      <w:pPr>
        <w:rPr>
          <w:rFonts w:ascii="Calibri" w:eastAsia="Georgia" w:hAnsi="Calibri" w:cs="Calibri"/>
          <w:color w:val="0F4761" w:themeColor="accent1" w:themeShade="BF"/>
          <w:sz w:val="26"/>
          <w:szCs w:val="26"/>
        </w:rPr>
      </w:pPr>
      <w:r>
        <w:rPr>
          <w:rFonts w:ascii="Calibri" w:eastAsia="Georgia" w:hAnsi="Calibri" w:cs="Calibri"/>
        </w:rPr>
        <w:br w:type="page"/>
      </w:r>
    </w:p>
    <w:p w14:paraId="41251274" w14:textId="0E4A69B4" w:rsidR="00EB1EF8" w:rsidRPr="004E0A1B" w:rsidRDefault="00EB1EF8" w:rsidP="004E0A1B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4E0A1B">
        <w:rPr>
          <w:rFonts w:ascii="Calibri" w:eastAsia="Georgia" w:hAnsi="Calibri" w:cs="Calibri"/>
        </w:rPr>
        <w:lastRenderedPageBreak/>
        <w:t>Матрица влияния и интереса (Power/</w:t>
      </w:r>
      <w:proofErr w:type="spellStart"/>
      <w:r w:rsidRPr="004E0A1B">
        <w:rPr>
          <w:rFonts w:ascii="Calibri" w:eastAsia="Georgia" w:hAnsi="Calibri" w:cs="Calibri"/>
        </w:rPr>
        <w:t>Interest</w:t>
      </w:r>
      <w:proofErr w:type="spellEnd"/>
      <w:r w:rsidRPr="004E0A1B">
        <w:rPr>
          <w:rFonts w:ascii="Calibri" w:eastAsia="Georgia" w:hAnsi="Calibri" w:cs="Calibri"/>
        </w:rPr>
        <w:t xml:space="preserve"> Matrix)</w:t>
      </w: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620"/>
        <w:gridCol w:w="1960"/>
        <w:gridCol w:w="1980"/>
        <w:gridCol w:w="1920"/>
        <w:gridCol w:w="1820"/>
      </w:tblGrid>
      <w:tr w:rsidR="00EB1EF8" w:rsidRPr="00EB1EF8" w14:paraId="05F6AFC2" w14:textId="77777777" w:rsidTr="004E0A1B">
        <w:trPr>
          <w:trHeight w:val="6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E741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7962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Интерес \ Влияние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74A9D77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Высокое влияние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87912E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Среднее влияние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D97F54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Низкое влияние</w:t>
            </w:r>
          </w:p>
        </w:tc>
      </w:tr>
      <w:tr w:rsidR="00EB1EF8" w:rsidRPr="00EB1EF8" w14:paraId="736D5C7B" w14:textId="77777777" w:rsidTr="004E0A1B">
        <w:trPr>
          <w:trHeight w:val="9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4ADD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F2A1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Высокий интерес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C503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Управлять активно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B23F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Информировать и консультировать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F087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Информировать</w:t>
            </w:r>
          </w:p>
        </w:tc>
      </w:tr>
      <w:tr w:rsidR="00EB1EF8" w:rsidRPr="00EB1EF8" w14:paraId="24D63027" w14:textId="77777777" w:rsidTr="004E0A1B">
        <w:trPr>
          <w:trHeight w:val="9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DB30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87B2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Средний интерес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878A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Контролировать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84BD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Следить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04B3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Минимально информировать</w:t>
            </w:r>
          </w:p>
        </w:tc>
      </w:tr>
      <w:tr w:rsidR="00EB1EF8" w:rsidRPr="00EB1EF8" w14:paraId="4F529D61" w14:textId="77777777" w:rsidTr="004E0A1B">
        <w:trPr>
          <w:trHeight w:val="9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1BF0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A2E0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Низкий интерес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394C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Мониторить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1536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Минимально информировать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BB85" w14:textId="77777777" w:rsidR="00EB1EF8" w:rsidRPr="00EB1EF8" w:rsidRDefault="00EB1EF8" w:rsidP="00EB1E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EB1EF8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Не требуется</w:t>
            </w:r>
          </w:p>
        </w:tc>
      </w:tr>
    </w:tbl>
    <w:p w14:paraId="5665270D" w14:textId="77777777" w:rsidR="00905B27" w:rsidRPr="00566FB4" w:rsidRDefault="00905B27">
      <w:pPr>
        <w:rPr>
          <w:rFonts w:ascii="Calibri" w:hAnsi="Calibri" w:cs="Calibri"/>
        </w:rPr>
      </w:pPr>
    </w:p>
    <w:p w14:paraId="6A064504" w14:textId="42B424EE" w:rsidR="004E0A1B" w:rsidRPr="004E0A1B" w:rsidRDefault="004E0A1B" w:rsidP="004E0A1B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5" w:name="_Hlk215352825"/>
      <w:r w:rsidRPr="004E0A1B">
        <w:rPr>
          <w:rFonts w:ascii="Calibri" w:eastAsia="Georgia" w:hAnsi="Calibri" w:cs="Calibri"/>
        </w:rPr>
        <w:t>Легенда уровней влияния и интереса</w:t>
      </w:r>
    </w:p>
    <w:tbl>
      <w:tblPr>
        <w:tblW w:w="5700" w:type="dxa"/>
        <w:jc w:val="center"/>
        <w:tblLook w:val="04A0" w:firstRow="1" w:lastRow="0" w:firstColumn="1" w:lastColumn="0" w:noHBand="0" w:noVBand="1"/>
      </w:tblPr>
      <w:tblGrid>
        <w:gridCol w:w="2180"/>
        <w:gridCol w:w="3520"/>
      </w:tblGrid>
      <w:tr w:rsidR="004E0A1B" w:rsidRPr="004E0A1B" w14:paraId="2404C61E" w14:textId="77777777" w:rsidTr="004E0A1B">
        <w:trPr>
          <w:trHeight w:val="60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1BD5" w14:textId="77777777" w:rsidR="004E0A1B" w:rsidRPr="004E0A1B" w:rsidRDefault="004E0A1B" w:rsidP="004E0A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bookmarkStart w:id="6" w:name="bm_8_план_коммуникаций_по_ролям"/>
            <w:r w:rsidRPr="004E0A1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Уровень влияния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7AAA" w14:textId="77777777" w:rsidR="004E0A1B" w:rsidRPr="004E0A1B" w:rsidRDefault="004E0A1B" w:rsidP="004E0A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4E0A1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Объяснение</w:t>
            </w:r>
          </w:p>
        </w:tc>
      </w:tr>
      <w:tr w:rsidR="004E0A1B" w:rsidRPr="004E0A1B" w14:paraId="5A65617A" w14:textId="77777777" w:rsidTr="004E0A1B">
        <w:trPr>
          <w:trHeight w:val="9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3833" w14:textId="77777777" w:rsidR="004E0A1B" w:rsidRPr="004E0A1B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4E0A1B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Высокий (High)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EB6D" w14:textId="77777777" w:rsidR="004E0A1B" w:rsidRPr="004E0A1B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4E0A1B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Значительный эффект на проект или его интересы</w:t>
            </w:r>
          </w:p>
        </w:tc>
      </w:tr>
      <w:tr w:rsidR="004E0A1B" w:rsidRPr="004E0A1B" w14:paraId="5CE48A34" w14:textId="77777777" w:rsidTr="004E0A1B">
        <w:trPr>
          <w:trHeight w:val="9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7DF4" w14:textId="77777777" w:rsidR="004E0A1B" w:rsidRPr="004E0A1B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4E0A1B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Средний (</w:t>
            </w:r>
            <w:proofErr w:type="spellStart"/>
            <w:r w:rsidRPr="004E0A1B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Medium</w:t>
            </w:r>
            <w:proofErr w:type="spellEnd"/>
            <w:r w:rsidRPr="004E0A1B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E46A" w14:textId="77777777" w:rsidR="004E0A1B" w:rsidRPr="004E0A1B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4E0A1B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Умеренное влияние или интерес</w:t>
            </w:r>
          </w:p>
        </w:tc>
      </w:tr>
      <w:tr w:rsidR="004E0A1B" w:rsidRPr="004E0A1B" w14:paraId="4E52E4B6" w14:textId="77777777" w:rsidTr="004E0A1B">
        <w:trPr>
          <w:trHeight w:val="9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C29C" w14:textId="77777777" w:rsidR="004E0A1B" w:rsidRPr="004E0A1B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4E0A1B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Низкий (</w:t>
            </w:r>
            <w:proofErr w:type="spellStart"/>
            <w:r w:rsidRPr="004E0A1B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Low</w:t>
            </w:r>
            <w:proofErr w:type="spellEnd"/>
            <w:r w:rsidRPr="004E0A1B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ACB8" w14:textId="77777777" w:rsidR="004E0A1B" w:rsidRPr="004E0A1B" w:rsidRDefault="004E0A1B" w:rsidP="004E0A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4E0A1B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Незначительное влияние или интерес</w:t>
            </w:r>
          </w:p>
        </w:tc>
      </w:tr>
    </w:tbl>
    <w:p w14:paraId="0E256CD5" w14:textId="77777777" w:rsidR="00C6436C" w:rsidRDefault="00C6436C">
      <w:pPr>
        <w:rPr>
          <w:rFonts w:ascii="Calibri" w:eastAsia="Georgia" w:hAnsi="Calibri" w:cs="Calibri"/>
          <w:color w:val="0F4761" w:themeColor="accent1" w:themeShade="BF"/>
          <w:sz w:val="26"/>
          <w:szCs w:val="26"/>
        </w:rPr>
      </w:pPr>
      <w:bookmarkStart w:id="7" w:name="bm_10_обновление_и_согласование_плана"/>
      <w:bookmarkEnd w:id="5"/>
      <w:bookmarkEnd w:id="6"/>
      <w:r>
        <w:rPr>
          <w:rFonts w:ascii="Calibri" w:eastAsia="Georgia" w:hAnsi="Calibri" w:cs="Calibri"/>
        </w:rPr>
        <w:br w:type="page"/>
      </w:r>
    </w:p>
    <w:p w14:paraId="65B10CF3" w14:textId="7F70316F" w:rsidR="00C6436C" w:rsidRPr="004E0A1B" w:rsidRDefault="00C6436C" w:rsidP="00C6436C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4E0A1B">
        <w:rPr>
          <w:rFonts w:ascii="Calibri" w:eastAsia="Georgia" w:hAnsi="Calibri" w:cs="Calibri"/>
        </w:rPr>
        <w:lastRenderedPageBreak/>
        <w:t xml:space="preserve">Таблица </w:t>
      </w:r>
      <w:bookmarkStart w:id="8" w:name="_Hlk215352874"/>
      <w:r>
        <w:rPr>
          <w:rFonts w:ascii="Calibri" w:eastAsia="Georgia" w:hAnsi="Calibri" w:cs="Calibri"/>
        </w:rPr>
        <w:t>вовлечённости</w:t>
      </w:r>
      <w:r w:rsidRPr="004E0A1B">
        <w:rPr>
          <w:rFonts w:ascii="Calibri" w:eastAsia="Georgia" w:hAnsi="Calibri" w:cs="Calibri"/>
        </w:rPr>
        <w:t xml:space="preserve"> заинтересованных сторон</w:t>
      </w:r>
      <w:bookmarkEnd w:id="8"/>
    </w:p>
    <w:tbl>
      <w:tblPr>
        <w:tblW w:w="14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3320"/>
        <w:gridCol w:w="1820"/>
        <w:gridCol w:w="2260"/>
        <w:gridCol w:w="1940"/>
        <w:gridCol w:w="2320"/>
        <w:gridCol w:w="1960"/>
      </w:tblGrid>
      <w:tr w:rsidR="00C6436C" w:rsidRPr="00C6436C" w14:paraId="63207F63" w14:textId="77777777" w:rsidTr="00C6436C">
        <w:trPr>
          <w:trHeight w:val="864"/>
        </w:trPr>
        <w:tc>
          <w:tcPr>
            <w:tcW w:w="620" w:type="dxa"/>
            <w:vAlign w:val="center"/>
            <w:hideMark/>
          </w:tcPr>
          <w:p w14:paraId="6D4BD771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3320" w:type="dxa"/>
            <w:vAlign w:val="center"/>
            <w:hideMark/>
          </w:tcPr>
          <w:p w14:paraId="1194FC9F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Заинтересованная сторона</w:t>
            </w:r>
          </w:p>
        </w:tc>
        <w:tc>
          <w:tcPr>
            <w:tcW w:w="1820" w:type="dxa"/>
            <w:vAlign w:val="center"/>
            <w:hideMark/>
          </w:tcPr>
          <w:p w14:paraId="1BAC08E6" w14:textId="4421A236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 xml:space="preserve">Не </w:t>
            </w:r>
            <w:bookmarkStart w:id="9" w:name="_Hlk215352812"/>
            <w:r w:rsidRPr="00C6436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осведомлён</w:t>
            </w:r>
            <w:bookmarkEnd w:id="9"/>
          </w:p>
        </w:tc>
        <w:tc>
          <w:tcPr>
            <w:tcW w:w="2260" w:type="dxa"/>
            <w:vAlign w:val="center"/>
            <w:hideMark/>
          </w:tcPr>
          <w:p w14:paraId="31DE2EAE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Сопротивляющийся</w:t>
            </w:r>
          </w:p>
        </w:tc>
        <w:tc>
          <w:tcPr>
            <w:tcW w:w="1940" w:type="dxa"/>
            <w:vAlign w:val="center"/>
            <w:hideMark/>
          </w:tcPr>
          <w:p w14:paraId="33B19BDC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Нейтральный</w:t>
            </w:r>
          </w:p>
        </w:tc>
        <w:tc>
          <w:tcPr>
            <w:tcW w:w="2320" w:type="dxa"/>
            <w:vAlign w:val="center"/>
            <w:hideMark/>
          </w:tcPr>
          <w:p w14:paraId="3FB507CF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Поддерживающий</w:t>
            </w:r>
          </w:p>
        </w:tc>
        <w:tc>
          <w:tcPr>
            <w:tcW w:w="1960" w:type="dxa"/>
            <w:vAlign w:val="center"/>
            <w:hideMark/>
          </w:tcPr>
          <w:p w14:paraId="1EF97594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Ведущий</w:t>
            </w:r>
          </w:p>
        </w:tc>
      </w:tr>
      <w:tr w:rsidR="00C6436C" w:rsidRPr="00C6436C" w14:paraId="5E6932FD" w14:textId="77777777" w:rsidTr="00C6436C">
        <w:trPr>
          <w:trHeight w:val="900"/>
        </w:trPr>
        <w:tc>
          <w:tcPr>
            <w:tcW w:w="620" w:type="dxa"/>
            <w:vAlign w:val="center"/>
            <w:hideMark/>
          </w:tcPr>
          <w:p w14:paraId="70C3E3E3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320" w:type="dxa"/>
            <w:vAlign w:val="center"/>
            <w:hideMark/>
          </w:tcPr>
          <w:p w14:paraId="260A5D06" w14:textId="77777777" w:rsidR="00C6436C" w:rsidRPr="00C6436C" w:rsidRDefault="00C6436C" w:rsidP="00C643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Тех. команда заказчика</w:t>
            </w:r>
          </w:p>
        </w:tc>
        <w:tc>
          <w:tcPr>
            <w:tcW w:w="1820" w:type="dxa"/>
            <w:vAlign w:val="center"/>
            <w:hideMark/>
          </w:tcPr>
          <w:p w14:paraId="769F75D6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0" w:type="dxa"/>
            <w:vAlign w:val="center"/>
            <w:hideMark/>
          </w:tcPr>
          <w:p w14:paraId="5E787798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40" w:type="dxa"/>
            <w:vAlign w:val="center"/>
            <w:hideMark/>
          </w:tcPr>
          <w:p w14:paraId="4E90EEF0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C</w:t>
            </w:r>
          </w:p>
        </w:tc>
        <w:tc>
          <w:tcPr>
            <w:tcW w:w="2320" w:type="dxa"/>
            <w:vAlign w:val="center"/>
            <w:hideMark/>
          </w:tcPr>
          <w:p w14:paraId="292B5C88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O</w:t>
            </w:r>
          </w:p>
        </w:tc>
        <w:tc>
          <w:tcPr>
            <w:tcW w:w="1960" w:type="dxa"/>
            <w:vAlign w:val="center"/>
            <w:hideMark/>
          </w:tcPr>
          <w:p w14:paraId="7F89A418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6436C" w:rsidRPr="00C6436C" w14:paraId="7387DA78" w14:textId="77777777" w:rsidTr="00C6436C">
        <w:trPr>
          <w:trHeight w:val="900"/>
        </w:trPr>
        <w:tc>
          <w:tcPr>
            <w:tcW w:w="620" w:type="dxa"/>
            <w:vAlign w:val="center"/>
            <w:hideMark/>
          </w:tcPr>
          <w:p w14:paraId="04D600EF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320" w:type="dxa"/>
            <w:vAlign w:val="center"/>
            <w:hideMark/>
          </w:tcPr>
          <w:p w14:paraId="20EE8F51" w14:textId="77777777" w:rsidR="00C6436C" w:rsidRPr="00C6436C" w:rsidRDefault="00C6436C" w:rsidP="00C643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Продуктовый менеджер заказчика</w:t>
            </w:r>
          </w:p>
        </w:tc>
        <w:tc>
          <w:tcPr>
            <w:tcW w:w="1820" w:type="dxa"/>
            <w:vAlign w:val="center"/>
            <w:hideMark/>
          </w:tcPr>
          <w:p w14:paraId="7AFCDCA1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0" w:type="dxa"/>
            <w:vAlign w:val="center"/>
            <w:hideMark/>
          </w:tcPr>
          <w:p w14:paraId="51A91442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40" w:type="dxa"/>
            <w:vAlign w:val="center"/>
            <w:hideMark/>
          </w:tcPr>
          <w:p w14:paraId="5E7B06E9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320" w:type="dxa"/>
            <w:vAlign w:val="center"/>
            <w:hideMark/>
          </w:tcPr>
          <w:p w14:paraId="30C4F7CE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vAlign w:val="center"/>
            <w:hideMark/>
          </w:tcPr>
          <w:p w14:paraId="0F63678A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C / O</w:t>
            </w:r>
          </w:p>
        </w:tc>
      </w:tr>
      <w:tr w:rsidR="00C6436C" w:rsidRPr="00C6436C" w14:paraId="4788E349" w14:textId="77777777" w:rsidTr="00C6436C">
        <w:trPr>
          <w:trHeight w:val="900"/>
        </w:trPr>
        <w:tc>
          <w:tcPr>
            <w:tcW w:w="620" w:type="dxa"/>
            <w:vAlign w:val="center"/>
            <w:hideMark/>
          </w:tcPr>
          <w:p w14:paraId="3DD5166B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320" w:type="dxa"/>
            <w:vAlign w:val="center"/>
            <w:hideMark/>
          </w:tcPr>
          <w:p w14:paraId="32C9E535" w14:textId="77777777" w:rsidR="00C6436C" w:rsidRPr="00C6436C" w:rsidRDefault="00C6436C" w:rsidP="00C643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20" w:type="dxa"/>
            <w:vAlign w:val="center"/>
            <w:hideMark/>
          </w:tcPr>
          <w:p w14:paraId="066AF009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0" w:type="dxa"/>
            <w:vAlign w:val="center"/>
            <w:hideMark/>
          </w:tcPr>
          <w:p w14:paraId="4F872B36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40" w:type="dxa"/>
            <w:vAlign w:val="center"/>
            <w:hideMark/>
          </w:tcPr>
          <w:p w14:paraId="0F919B53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320" w:type="dxa"/>
            <w:vAlign w:val="center"/>
            <w:hideMark/>
          </w:tcPr>
          <w:p w14:paraId="6000776C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vAlign w:val="center"/>
            <w:hideMark/>
          </w:tcPr>
          <w:p w14:paraId="0CF253E3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6436C" w:rsidRPr="00C6436C" w14:paraId="205BB278" w14:textId="77777777" w:rsidTr="00C6436C">
        <w:trPr>
          <w:trHeight w:val="900"/>
        </w:trPr>
        <w:tc>
          <w:tcPr>
            <w:tcW w:w="620" w:type="dxa"/>
            <w:vAlign w:val="center"/>
            <w:hideMark/>
          </w:tcPr>
          <w:p w14:paraId="69844DB8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320" w:type="dxa"/>
            <w:vAlign w:val="center"/>
            <w:hideMark/>
          </w:tcPr>
          <w:p w14:paraId="13A682C2" w14:textId="77777777" w:rsidR="00C6436C" w:rsidRPr="00C6436C" w:rsidRDefault="00C6436C" w:rsidP="00C643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20" w:type="dxa"/>
            <w:vAlign w:val="center"/>
            <w:hideMark/>
          </w:tcPr>
          <w:p w14:paraId="75F30A11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0" w:type="dxa"/>
            <w:vAlign w:val="center"/>
            <w:hideMark/>
          </w:tcPr>
          <w:p w14:paraId="07D613DB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40" w:type="dxa"/>
            <w:vAlign w:val="center"/>
            <w:hideMark/>
          </w:tcPr>
          <w:p w14:paraId="3AC47EC4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320" w:type="dxa"/>
            <w:vAlign w:val="center"/>
            <w:hideMark/>
          </w:tcPr>
          <w:p w14:paraId="1F40069D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vAlign w:val="center"/>
            <w:hideMark/>
          </w:tcPr>
          <w:p w14:paraId="764A6D9A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6436C" w:rsidRPr="00C6436C" w14:paraId="5D540BDE" w14:textId="77777777" w:rsidTr="00C6436C">
        <w:trPr>
          <w:trHeight w:val="900"/>
        </w:trPr>
        <w:tc>
          <w:tcPr>
            <w:tcW w:w="620" w:type="dxa"/>
            <w:vAlign w:val="center"/>
            <w:hideMark/>
          </w:tcPr>
          <w:p w14:paraId="78DA7371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320" w:type="dxa"/>
            <w:vAlign w:val="center"/>
            <w:hideMark/>
          </w:tcPr>
          <w:p w14:paraId="6F8BABB0" w14:textId="77777777" w:rsidR="00C6436C" w:rsidRPr="00C6436C" w:rsidRDefault="00C6436C" w:rsidP="00C643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20" w:type="dxa"/>
            <w:vAlign w:val="center"/>
            <w:hideMark/>
          </w:tcPr>
          <w:p w14:paraId="5C465FAB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0" w:type="dxa"/>
            <w:vAlign w:val="center"/>
            <w:hideMark/>
          </w:tcPr>
          <w:p w14:paraId="12D11025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40" w:type="dxa"/>
            <w:vAlign w:val="center"/>
            <w:hideMark/>
          </w:tcPr>
          <w:p w14:paraId="796519EE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320" w:type="dxa"/>
            <w:vAlign w:val="center"/>
            <w:hideMark/>
          </w:tcPr>
          <w:p w14:paraId="36A0AC08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vAlign w:val="center"/>
            <w:hideMark/>
          </w:tcPr>
          <w:p w14:paraId="4CF49063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6436C" w:rsidRPr="00C6436C" w14:paraId="31D1EA22" w14:textId="77777777" w:rsidTr="00C6436C">
        <w:trPr>
          <w:trHeight w:val="900"/>
        </w:trPr>
        <w:tc>
          <w:tcPr>
            <w:tcW w:w="620" w:type="dxa"/>
            <w:vAlign w:val="center"/>
            <w:hideMark/>
          </w:tcPr>
          <w:p w14:paraId="7C581EAF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320" w:type="dxa"/>
            <w:vAlign w:val="center"/>
            <w:hideMark/>
          </w:tcPr>
          <w:p w14:paraId="5B9E1403" w14:textId="77777777" w:rsidR="00C6436C" w:rsidRPr="00C6436C" w:rsidRDefault="00C6436C" w:rsidP="00C643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20" w:type="dxa"/>
            <w:vAlign w:val="center"/>
            <w:hideMark/>
          </w:tcPr>
          <w:p w14:paraId="5A729B6B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0" w:type="dxa"/>
            <w:vAlign w:val="center"/>
            <w:hideMark/>
          </w:tcPr>
          <w:p w14:paraId="79C13A06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40" w:type="dxa"/>
            <w:vAlign w:val="center"/>
            <w:hideMark/>
          </w:tcPr>
          <w:p w14:paraId="04DBF670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320" w:type="dxa"/>
            <w:vAlign w:val="center"/>
            <w:hideMark/>
          </w:tcPr>
          <w:p w14:paraId="0589DCB7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noWrap/>
            <w:vAlign w:val="bottom"/>
            <w:hideMark/>
          </w:tcPr>
          <w:p w14:paraId="14E50A89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6436C" w:rsidRPr="00C6436C" w14:paraId="40057646" w14:textId="77777777" w:rsidTr="00C6436C">
        <w:trPr>
          <w:trHeight w:val="900"/>
        </w:trPr>
        <w:tc>
          <w:tcPr>
            <w:tcW w:w="620" w:type="dxa"/>
            <w:vAlign w:val="center"/>
            <w:hideMark/>
          </w:tcPr>
          <w:p w14:paraId="5D0FF550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320" w:type="dxa"/>
            <w:vAlign w:val="center"/>
            <w:hideMark/>
          </w:tcPr>
          <w:p w14:paraId="4842EB88" w14:textId="77777777" w:rsidR="00C6436C" w:rsidRPr="00C6436C" w:rsidRDefault="00C6436C" w:rsidP="00C6436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C6436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820" w:type="dxa"/>
            <w:vAlign w:val="center"/>
            <w:hideMark/>
          </w:tcPr>
          <w:p w14:paraId="4A52A8B5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C6436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260" w:type="dxa"/>
            <w:vAlign w:val="center"/>
            <w:hideMark/>
          </w:tcPr>
          <w:p w14:paraId="601EFB99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C6436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940" w:type="dxa"/>
            <w:vAlign w:val="center"/>
            <w:hideMark/>
          </w:tcPr>
          <w:p w14:paraId="1FA7003D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C6436C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320" w:type="dxa"/>
            <w:noWrap/>
            <w:vAlign w:val="bottom"/>
            <w:hideMark/>
          </w:tcPr>
          <w:p w14:paraId="64C0EDF6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60" w:type="dxa"/>
            <w:noWrap/>
            <w:vAlign w:val="bottom"/>
            <w:hideMark/>
          </w:tcPr>
          <w:p w14:paraId="5875F359" w14:textId="77777777" w:rsidR="00C6436C" w:rsidRPr="00C6436C" w:rsidRDefault="00C6436C" w:rsidP="00C643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C6436C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14:paraId="20B56784" w14:textId="2C268937" w:rsidR="004E0A1B" w:rsidRDefault="004E0A1B">
      <w:pPr>
        <w:rPr>
          <w:rFonts w:ascii="Calibri" w:eastAsia="Georgia" w:hAnsi="Calibri" w:cs="Calibri"/>
          <w:color w:val="0F4761" w:themeColor="accent1" w:themeShade="BF"/>
          <w:sz w:val="26"/>
          <w:szCs w:val="26"/>
        </w:rPr>
      </w:pPr>
    </w:p>
    <w:p w14:paraId="75C1624D" w14:textId="0365FC56" w:rsidR="00C6436C" w:rsidRPr="004E0A1B" w:rsidRDefault="00C6436C" w:rsidP="00C6436C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4E0A1B">
        <w:rPr>
          <w:rFonts w:ascii="Calibri" w:eastAsia="Georgia" w:hAnsi="Calibri" w:cs="Calibri"/>
        </w:rPr>
        <w:t xml:space="preserve">Легенда </w:t>
      </w:r>
      <w:r>
        <w:rPr>
          <w:rFonts w:ascii="Calibri" w:eastAsia="Georgia" w:hAnsi="Calibri" w:cs="Calibri"/>
        </w:rPr>
        <w:t>вовлечённости</w:t>
      </w:r>
      <w:r w:rsidRPr="004E0A1B">
        <w:rPr>
          <w:rFonts w:ascii="Calibri" w:eastAsia="Georgia" w:hAnsi="Calibri" w:cs="Calibri"/>
        </w:rPr>
        <w:t xml:space="preserve"> заинтересованных сторон</w:t>
      </w:r>
    </w:p>
    <w:p w14:paraId="2497FC93" w14:textId="6A51570D" w:rsidR="00C6436C" w:rsidRDefault="00C6436C" w:rsidP="00C6436C">
      <w:r w:rsidRPr="00C6436C">
        <w:t>C</w:t>
      </w:r>
      <w:r>
        <w:t xml:space="preserve"> - </w:t>
      </w:r>
      <w:r w:rsidRPr="00C6436C">
        <w:t>Текущее</w:t>
      </w:r>
      <w:r w:rsidRPr="00C6436C">
        <w:t xml:space="preserve"> </w:t>
      </w:r>
      <w:r w:rsidRPr="00C6436C">
        <w:t>вовлечение</w:t>
      </w:r>
      <w:r>
        <w:t xml:space="preserve">, </w:t>
      </w:r>
      <w:r w:rsidRPr="00C6436C">
        <w:t>O</w:t>
      </w:r>
      <w:r>
        <w:t xml:space="preserve"> - </w:t>
      </w:r>
      <w:r>
        <w:t>О</w:t>
      </w:r>
      <w:r w:rsidRPr="00C6436C">
        <w:t>птимальное</w:t>
      </w:r>
      <w:r w:rsidRPr="00C6436C">
        <w:t xml:space="preserve"> </w:t>
      </w:r>
      <w:r w:rsidRPr="00C6436C">
        <w:t>вовлечение</w:t>
      </w:r>
    </w:p>
    <w:p w14:paraId="134A20D2" w14:textId="77777777" w:rsidR="00C6436C" w:rsidRDefault="00C6436C">
      <w:pPr>
        <w:rPr>
          <w:rFonts w:ascii="Calibri" w:eastAsia="Georgia" w:hAnsi="Calibri" w:cs="Calibri"/>
          <w:color w:val="0F4761" w:themeColor="accent1" w:themeShade="BF"/>
          <w:sz w:val="26"/>
          <w:szCs w:val="26"/>
        </w:rPr>
      </w:pPr>
      <w:r>
        <w:rPr>
          <w:rFonts w:ascii="Calibri" w:eastAsia="Georgia" w:hAnsi="Calibri" w:cs="Calibri"/>
        </w:rPr>
        <w:br w:type="page"/>
      </w:r>
    </w:p>
    <w:p w14:paraId="10150674" w14:textId="4D8570ED" w:rsidR="00905B27" w:rsidRPr="004E0A1B" w:rsidRDefault="00000000" w:rsidP="00C6436C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566FB4">
        <w:rPr>
          <w:rFonts w:ascii="Calibri" w:eastAsia="Georgia" w:hAnsi="Calibri" w:cs="Calibri"/>
        </w:rPr>
        <w:lastRenderedPageBreak/>
        <w:t xml:space="preserve">Обновление и </w:t>
      </w:r>
      <w:bookmarkEnd w:id="7"/>
      <w:r w:rsidR="004E0A1B">
        <w:rPr>
          <w:rFonts w:ascii="Calibri" w:eastAsia="Georgia" w:hAnsi="Calibri" w:cs="Calibri"/>
        </w:rPr>
        <w:t>контроль</w:t>
      </w:r>
    </w:p>
    <w:tbl>
      <w:tblPr>
        <w:tblW w:w="12720" w:type="dxa"/>
        <w:jc w:val="center"/>
        <w:tblLook w:val="04A0" w:firstRow="1" w:lastRow="0" w:firstColumn="1" w:lastColumn="0" w:noHBand="0" w:noVBand="1"/>
      </w:tblPr>
      <w:tblGrid>
        <w:gridCol w:w="620"/>
        <w:gridCol w:w="3660"/>
        <w:gridCol w:w="3160"/>
        <w:gridCol w:w="2620"/>
        <w:gridCol w:w="2660"/>
      </w:tblGrid>
      <w:tr w:rsidR="004E0A1B" w:rsidRPr="004E0A1B" w14:paraId="3971F580" w14:textId="77777777" w:rsidTr="004E0A1B">
        <w:trPr>
          <w:trHeight w:val="6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5AF2" w14:textId="77777777" w:rsidR="004E0A1B" w:rsidRPr="004E0A1B" w:rsidRDefault="004E0A1B" w:rsidP="004E0A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bookmarkStart w:id="10" w:name="bm_11_утверждение"/>
            <w:r w:rsidRPr="004E0A1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A2B9" w14:textId="77777777" w:rsidR="004E0A1B" w:rsidRPr="004E0A1B" w:rsidRDefault="004E0A1B" w:rsidP="004E0A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4E0A1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Дата обновления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5E83" w14:textId="77777777" w:rsidR="004E0A1B" w:rsidRPr="004E0A1B" w:rsidRDefault="004E0A1B" w:rsidP="004E0A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4E0A1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Что изменилось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901F" w14:textId="77777777" w:rsidR="004E0A1B" w:rsidRPr="004E0A1B" w:rsidRDefault="004E0A1B" w:rsidP="004E0A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4E0A1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Ответственный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C882" w14:textId="77777777" w:rsidR="004E0A1B" w:rsidRPr="004E0A1B" w:rsidRDefault="004E0A1B" w:rsidP="004E0A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4E0A1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Примечания</w:t>
            </w:r>
          </w:p>
        </w:tc>
      </w:tr>
      <w:tr w:rsidR="004E0A1B" w:rsidRPr="004E0A1B" w14:paraId="5C37BF4E" w14:textId="77777777" w:rsidTr="004E0A1B">
        <w:trPr>
          <w:trHeight w:val="9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F3E8" w14:textId="77777777" w:rsidR="004E0A1B" w:rsidRPr="004E0A1B" w:rsidRDefault="004E0A1B" w:rsidP="004E0A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4E0A1B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0544" w14:textId="77777777" w:rsidR="004E0A1B" w:rsidRPr="004E0A1B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E0A1B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D075" w14:textId="77777777" w:rsidR="004E0A1B" w:rsidRPr="004E0A1B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E0A1B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C850" w14:textId="77777777" w:rsidR="004E0A1B" w:rsidRPr="004E0A1B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E0A1B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5432" w14:textId="77777777" w:rsidR="004E0A1B" w:rsidRPr="004E0A1B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E0A1B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4E0A1B" w:rsidRPr="004E0A1B" w14:paraId="0481D931" w14:textId="77777777" w:rsidTr="004E0A1B">
        <w:trPr>
          <w:trHeight w:val="9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F591" w14:textId="77777777" w:rsidR="004E0A1B" w:rsidRPr="004E0A1B" w:rsidRDefault="004E0A1B" w:rsidP="004E0A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4E0A1B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9A89" w14:textId="77777777" w:rsidR="004E0A1B" w:rsidRPr="004E0A1B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E0A1B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51F6" w14:textId="77777777" w:rsidR="004E0A1B" w:rsidRPr="004E0A1B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E0A1B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1C31" w14:textId="77777777" w:rsidR="004E0A1B" w:rsidRPr="004E0A1B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E0A1B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44C4" w14:textId="77777777" w:rsidR="004E0A1B" w:rsidRPr="004E0A1B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E0A1B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4E0A1B" w:rsidRPr="004E0A1B" w14:paraId="2F583564" w14:textId="77777777" w:rsidTr="004E0A1B">
        <w:trPr>
          <w:trHeight w:val="9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D2F1" w14:textId="77777777" w:rsidR="004E0A1B" w:rsidRPr="004E0A1B" w:rsidRDefault="004E0A1B" w:rsidP="004E0A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4E0A1B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2C7C" w14:textId="77777777" w:rsidR="004E0A1B" w:rsidRPr="004E0A1B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E0A1B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6F14" w14:textId="77777777" w:rsidR="004E0A1B" w:rsidRPr="004E0A1B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E0A1B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50E4" w14:textId="77777777" w:rsidR="004E0A1B" w:rsidRPr="004E0A1B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E0A1B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39FB" w14:textId="77777777" w:rsidR="004E0A1B" w:rsidRPr="004E0A1B" w:rsidRDefault="004E0A1B" w:rsidP="004E0A1B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E0A1B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</w:tbl>
    <w:p w14:paraId="0EC9176C" w14:textId="718F712C" w:rsidR="00905B27" w:rsidRPr="004E0A1B" w:rsidRDefault="00000000" w:rsidP="00C6436C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566FB4">
        <w:rPr>
          <w:rFonts w:ascii="Calibri" w:eastAsia="Georgia" w:hAnsi="Calibri" w:cs="Calibri"/>
        </w:rPr>
        <w:t>Утверждение</w:t>
      </w:r>
      <w:bookmarkEnd w:id="10"/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1839"/>
        <w:gridCol w:w="1417"/>
      </w:tblGrid>
      <w:tr w:rsidR="00905B27" w:rsidRPr="00566FB4" w14:paraId="2732E749" w14:textId="77777777" w:rsidTr="007F5154">
        <w:trPr>
          <w:cantSplit/>
          <w:tblCellSpacing w:w="0" w:type="dxa"/>
          <w:jc w:val="center"/>
        </w:trPr>
        <w:tc>
          <w:tcPr>
            <w:tcW w:w="2694" w:type="dxa"/>
          </w:tcPr>
          <w:p w14:paraId="53945204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Должность</w:t>
            </w:r>
          </w:p>
        </w:tc>
        <w:tc>
          <w:tcPr>
            <w:tcW w:w="2552" w:type="dxa"/>
          </w:tcPr>
          <w:p w14:paraId="7C1B3DBD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ФИО</w:t>
            </w:r>
          </w:p>
        </w:tc>
        <w:tc>
          <w:tcPr>
            <w:tcW w:w="1839" w:type="dxa"/>
          </w:tcPr>
          <w:p w14:paraId="3C1C7724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Подпись</w:t>
            </w:r>
          </w:p>
        </w:tc>
        <w:tc>
          <w:tcPr>
            <w:tcW w:w="1417" w:type="dxa"/>
          </w:tcPr>
          <w:p w14:paraId="2B13871B" w14:textId="77777777" w:rsidR="00905B27" w:rsidRPr="00566FB4" w:rsidRDefault="00000000" w:rsidP="007F515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6FB4">
              <w:rPr>
                <w:rFonts w:ascii="Calibri" w:eastAsia="Georgia" w:hAnsi="Calibri" w:cs="Calibri"/>
                <w:b/>
                <w:bCs/>
              </w:rPr>
              <w:t>Дата</w:t>
            </w:r>
          </w:p>
        </w:tc>
      </w:tr>
      <w:tr w:rsidR="00905B27" w:rsidRPr="00566FB4" w14:paraId="6D23FB60" w14:textId="77777777" w:rsidTr="007F5154">
        <w:trPr>
          <w:cantSplit/>
          <w:tblCellSpacing w:w="0" w:type="dxa"/>
          <w:jc w:val="center"/>
        </w:trPr>
        <w:tc>
          <w:tcPr>
            <w:tcW w:w="2694" w:type="dxa"/>
          </w:tcPr>
          <w:p w14:paraId="66DF9224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Менеджер проекта</w:t>
            </w:r>
          </w:p>
        </w:tc>
        <w:tc>
          <w:tcPr>
            <w:tcW w:w="2552" w:type="dxa"/>
          </w:tcPr>
          <w:p w14:paraId="29F658E1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  <w:tc>
          <w:tcPr>
            <w:tcW w:w="1839" w:type="dxa"/>
          </w:tcPr>
          <w:p w14:paraId="6ABC757F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5AF46718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  <w:tr w:rsidR="00905B27" w:rsidRPr="00566FB4" w14:paraId="33731B3B" w14:textId="77777777" w:rsidTr="007F5154">
        <w:trPr>
          <w:cantSplit/>
          <w:tblCellSpacing w:w="0" w:type="dxa"/>
          <w:jc w:val="center"/>
        </w:trPr>
        <w:tc>
          <w:tcPr>
            <w:tcW w:w="2694" w:type="dxa"/>
          </w:tcPr>
          <w:p w14:paraId="186F9527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Руководитель команды</w:t>
            </w:r>
          </w:p>
        </w:tc>
        <w:tc>
          <w:tcPr>
            <w:tcW w:w="2552" w:type="dxa"/>
          </w:tcPr>
          <w:p w14:paraId="0BB9B5A3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  <w:tc>
          <w:tcPr>
            <w:tcW w:w="1839" w:type="dxa"/>
          </w:tcPr>
          <w:p w14:paraId="6E79F817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582F8E4E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  <w:tr w:rsidR="00905B27" w:rsidRPr="00566FB4" w14:paraId="2BCA8AD7" w14:textId="77777777" w:rsidTr="007F5154">
        <w:trPr>
          <w:cantSplit/>
          <w:tblCellSpacing w:w="0" w:type="dxa"/>
          <w:jc w:val="center"/>
        </w:trPr>
        <w:tc>
          <w:tcPr>
            <w:tcW w:w="2694" w:type="dxa"/>
          </w:tcPr>
          <w:p w14:paraId="61E8788E" w14:textId="77777777" w:rsidR="00905B27" w:rsidRPr="00566FB4" w:rsidRDefault="00000000">
            <w:pPr>
              <w:rPr>
                <w:rFonts w:ascii="Calibri" w:hAnsi="Calibri" w:cs="Calibri"/>
              </w:rPr>
            </w:pPr>
            <w:r w:rsidRPr="00566FB4">
              <w:rPr>
                <w:rFonts w:ascii="Calibri" w:eastAsia="Georgia" w:hAnsi="Calibri" w:cs="Calibri"/>
              </w:rPr>
              <w:t>Спонсор проекта</w:t>
            </w:r>
          </w:p>
        </w:tc>
        <w:tc>
          <w:tcPr>
            <w:tcW w:w="2552" w:type="dxa"/>
          </w:tcPr>
          <w:p w14:paraId="2E65BC6C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  <w:tc>
          <w:tcPr>
            <w:tcW w:w="1839" w:type="dxa"/>
          </w:tcPr>
          <w:p w14:paraId="0FFA571A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11EC2816" w14:textId="77777777" w:rsidR="00905B27" w:rsidRPr="00566FB4" w:rsidRDefault="00905B27">
            <w:pPr>
              <w:rPr>
                <w:rFonts w:ascii="Calibri" w:hAnsi="Calibri" w:cs="Calibri"/>
              </w:rPr>
            </w:pPr>
          </w:p>
        </w:tc>
      </w:tr>
    </w:tbl>
    <w:p w14:paraId="143D3273" w14:textId="77777777" w:rsidR="00905B27" w:rsidRPr="00566FB4" w:rsidRDefault="00905B27">
      <w:pPr>
        <w:rPr>
          <w:rFonts w:ascii="Calibri" w:hAnsi="Calibri" w:cs="Calibri"/>
        </w:rPr>
      </w:pPr>
    </w:p>
    <w:p w14:paraId="0AC51F2D" w14:textId="77777777" w:rsidR="00905B27" w:rsidRPr="00566FB4" w:rsidRDefault="00000000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72740B45">
          <v:rect id="_x0000_i1025" alt="" style="width:434.5pt;height:.05pt;mso-width-percent:0;mso-height-percent:0;mso-width-percent:0;mso-height-percent:0" o:hralign="center" o:hrstd="t" o:hr="t"/>
        </w:pict>
      </w:r>
    </w:p>
    <w:p w14:paraId="4749BA11" w14:textId="77777777" w:rsidR="00905B27" w:rsidRPr="00566FB4" w:rsidRDefault="00000000">
      <w:pPr>
        <w:spacing w:after="210"/>
        <w:rPr>
          <w:rFonts w:ascii="Calibri" w:hAnsi="Calibri" w:cs="Calibri"/>
        </w:rPr>
      </w:pPr>
      <w:r w:rsidRPr="00566FB4">
        <w:rPr>
          <w:rFonts w:ascii="Calibri" w:hAnsi="Calibri" w:cs="Calibri"/>
          <w:b/>
        </w:rPr>
        <w:t>Версия:</w:t>
      </w:r>
      <w:r w:rsidRPr="00566FB4">
        <w:rPr>
          <w:rFonts w:ascii="Calibri" w:hAnsi="Calibri" w:cs="Calibri"/>
        </w:rPr>
        <w:t xml:space="preserve"> 1.0</w:t>
      </w:r>
      <w:r w:rsidRPr="00566FB4">
        <w:rPr>
          <w:rFonts w:ascii="Calibri" w:hAnsi="Calibri" w:cs="Calibri"/>
        </w:rPr>
        <w:br/>
      </w:r>
      <w:r w:rsidRPr="00566FB4">
        <w:rPr>
          <w:rFonts w:ascii="Calibri" w:hAnsi="Calibri" w:cs="Calibri"/>
          <w:b/>
        </w:rPr>
        <w:t>Дата последнего обновления:</w:t>
      </w:r>
      <w:r w:rsidRPr="00566FB4">
        <w:rPr>
          <w:rFonts w:ascii="Calibri" w:eastAsia="Georgia" w:hAnsi="Calibri" w:cs="Calibri"/>
        </w:rPr>
        <w:t xml:space="preserve"> [Дата]</w:t>
      </w:r>
    </w:p>
    <w:sectPr w:rsidR="00905B27" w:rsidRPr="00566FB4" w:rsidSect="004E0A1B">
      <w:footerReference w:type="default" r:id="rId7"/>
      <w:pgSz w:w="15840" w:h="12240" w:orient="landscape"/>
      <w:pgMar w:top="1134" w:right="1134" w:bottom="567" w:left="567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B987" w14:textId="77777777" w:rsidR="00DA3AC5" w:rsidRDefault="00DA3AC5" w:rsidP="00D73C34">
      <w:pPr>
        <w:spacing w:after="0" w:line="240" w:lineRule="auto"/>
      </w:pPr>
      <w:r>
        <w:separator/>
      </w:r>
    </w:p>
  </w:endnote>
  <w:endnote w:type="continuationSeparator" w:id="0">
    <w:p w14:paraId="3EADD589" w14:textId="77777777" w:rsidR="00DA3AC5" w:rsidRDefault="00DA3AC5" w:rsidP="00D7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84EB" w14:textId="44088170" w:rsidR="00A25D15" w:rsidRPr="00A25D15" w:rsidRDefault="00A25D15">
    <w:pPr>
      <w:pStyle w:val="a5"/>
      <w:jc w:val="center"/>
      <w:rPr>
        <w:rFonts w:ascii="Calibri" w:hAnsi="Calibri" w:cs="Calibri"/>
        <w:sz w:val="22"/>
      </w:rPr>
    </w:pPr>
    <w:r w:rsidRPr="00A25D15">
      <w:rPr>
        <w:rFonts w:ascii="Calibri" w:hAnsi="Calibri" w:cs="Calibri"/>
        <w:sz w:val="22"/>
      </w:rPr>
      <w:t>PMHub.ru</w:t>
    </w:r>
    <w:r w:rsidRPr="00A25D15">
      <w:rPr>
        <w:rFonts w:ascii="Calibri" w:hAnsi="Calibri" w:cs="Calibri"/>
        <w:sz w:val="22"/>
      </w:rPr>
      <w:ptab w:relativeTo="margin" w:alignment="center" w:leader="none"/>
    </w:r>
    <w:r w:rsidRPr="00A25D15">
      <w:rPr>
        <w:rFonts w:ascii="Calibri" w:hAnsi="Calibri" w:cs="Calibri"/>
        <w:sz w:val="22"/>
      </w:rPr>
      <w:fldChar w:fldCharType="begin"/>
    </w:r>
    <w:r w:rsidRPr="00A25D15">
      <w:rPr>
        <w:rFonts w:ascii="Calibri" w:hAnsi="Calibri" w:cs="Calibri"/>
        <w:sz w:val="22"/>
      </w:rPr>
      <w:instrText xml:space="preserve"> PAGE   \* MERGEFORMAT </w:instrText>
    </w:r>
    <w:r w:rsidRPr="00A25D15">
      <w:rPr>
        <w:rFonts w:ascii="Calibri" w:hAnsi="Calibri" w:cs="Calibri"/>
        <w:sz w:val="22"/>
      </w:rPr>
      <w:fldChar w:fldCharType="separate"/>
    </w:r>
    <w:r w:rsidRPr="00A25D15">
      <w:rPr>
        <w:rFonts w:ascii="Calibri" w:hAnsi="Calibri" w:cs="Calibri"/>
        <w:noProof/>
        <w:sz w:val="22"/>
      </w:rPr>
      <w:t>1</w:t>
    </w:r>
    <w:r w:rsidRPr="00A25D15">
      <w:rPr>
        <w:rFonts w:ascii="Calibri" w:hAnsi="Calibri" w:cs="Calibri"/>
        <w:sz w:val="22"/>
      </w:rPr>
      <w:fldChar w:fldCharType="end"/>
    </w:r>
    <w:r w:rsidRPr="00A25D15">
      <w:rPr>
        <w:rFonts w:ascii="Calibri" w:hAnsi="Calibri" w:cs="Calibri"/>
        <w:sz w:val="22"/>
      </w:rPr>
      <w:ptab w:relativeTo="margin" w:alignment="right" w:leader="none"/>
    </w:r>
    <w:r w:rsidRPr="00A25D15">
      <w:rPr>
        <w:rFonts w:ascii="Calibri" w:hAnsi="Calibri" w:cs="Calibri"/>
      </w:rPr>
      <w:t xml:space="preserve"> </w:t>
    </w:r>
    <w:r w:rsidR="004E0A1B" w:rsidRPr="004E0A1B">
      <w:rPr>
        <w:rFonts w:ascii="Calibri" w:hAnsi="Calibri" w:cs="Calibri"/>
        <w:caps/>
        <w:sz w:val="22"/>
      </w:rPr>
      <w:t>Stakeholder Register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361D" w14:textId="77777777" w:rsidR="00DA3AC5" w:rsidRDefault="00DA3AC5" w:rsidP="00D73C34">
      <w:pPr>
        <w:spacing w:after="0" w:line="240" w:lineRule="auto"/>
      </w:pPr>
      <w:r>
        <w:separator/>
      </w:r>
    </w:p>
  </w:footnote>
  <w:footnote w:type="continuationSeparator" w:id="0">
    <w:p w14:paraId="6BF5FB6F" w14:textId="77777777" w:rsidR="00DA3AC5" w:rsidRDefault="00DA3AC5" w:rsidP="00D7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28F"/>
    <w:multiLevelType w:val="hybridMultilevel"/>
    <w:tmpl w:val="8F7CF5F0"/>
    <w:lvl w:ilvl="0" w:tplc="AAE8216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C80E59D8">
      <w:numFmt w:val="decimal"/>
      <w:lvlText w:val=""/>
      <w:lvlJc w:val="left"/>
    </w:lvl>
    <w:lvl w:ilvl="2" w:tplc="0DF0F3C6">
      <w:numFmt w:val="decimal"/>
      <w:lvlText w:val=""/>
      <w:lvlJc w:val="left"/>
    </w:lvl>
    <w:lvl w:ilvl="3" w:tplc="A99EC740">
      <w:numFmt w:val="decimal"/>
      <w:lvlText w:val=""/>
      <w:lvlJc w:val="left"/>
    </w:lvl>
    <w:lvl w:ilvl="4" w:tplc="76B81590">
      <w:numFmt w:val="decimal"/>
      <w:lvlText w:val=""/>
      <w:lvlJc w:val="left"/>
    </w:lvl>
    <w:lvl w:ilvl="5" w:tplc="B472F0E4">
      <w:numFmt w:val="decimal"/>
      <w:lvlText w:val=""/>
      <w:lvlJc w:val="left"/>
    </w:lvl>
    <w:lvl w:ilvl="6" w:tplc="FD52B91C">
      <w:numFmt w:val="decimal"/>
      <w:lvlText w:val=""/>
      <w:lvlJc w:val="left"/>
    </w:lvl>
    <w:lvl w:ilvl="7" w:tplc="E80EDD10">
      <w:numFmt w:val="decimal"/>
      <w:lvlText w:val=""/>
      <w:lvlJc w:val="left"/>
    </w:lvl>
    <w:lvl w:ilvl="8" w:tplc="700E3D0A">
      <w:numFmt w:val="decimal"/>
      <w:lvlText w:val=""/>
      <w:lvlJc w:val="left"/>
    </w:lvl>
  </w:abstractNum>
  <w:abstractNum w:abstractNumId="1" w15:restartNumberingAfterBreak="0">
    <w:nsid w:val="0B6A1896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D760E"/>
    <w:multiLevelType w:val="hybridMultilevel"/>
    <w:tmpl w:val="395A7A44"/>
    <w:lvl w:ilvl="0" w:tplc="01AC8AAE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59AD"/>
    <w:multiLevelType w:val="hybridMultilevel"/>
    <w:tmpl w:val="408836FE"/>
    <w:lvl w:ilvl="0" w:tplc="3696A6B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1F22B416">
      <w:numFmt w:val="decimal"/>
      <w:lvlText w:val=""/>
      <w:lvlJc w:val="left"/>
    </w:lvl>
    <w:lvl w:ilvl="2" w:tplc="28802892">
      <w:numFmt w:val="decimal"/>
      <w:lvlText w:val=""/>
      <w:lvlJc w:val="left"/>
    </w:lvl>
    <w:lvl w:ilvl="3" w:tplc="E6607540">
      <w:numFmt w:val="decimal"/>
      <w:lvlText w:val=""/>
      <w:lvlJc w:val="left"/>
    </w:lvl>
    <w:lvl w:ilvl="4" w:tplc="7C822330">
      <w:numFmt w:val="decimal"/>
      <w:lvlText w:val=""/>
      <w:lvlJc w:val="left"/>
    </w:lvl>
    <w:lvl w:ilvl="5" w:tplc="295E5518">
      <w:numFmt w:val="decimal"/>
      <w:lvlText w:val=""/>
      <w:lvlJc w:val="left"/>
    </w:lvl>
    <w:lvl w:ilvl="6" w:tplc="159EC446">
      <w:numFmt w:val="decimal"/>
      <w:lvlText w:val=""/>
      <w:lvlJc w:val="left"/>
    </w:lvl>
    <w:lvl w:ilvl="7" w:tplc="311EBE0A">
      <w:numFmt w:val="decimal"/>
      <w:lvlText w:val=""/>
      <w:lvlJc w:val="left"/>
    </w:lvl>
    <w:lvl w:ilvl="8" w:tplc="243ED6D0">
      <w:numFmt w:val="decimal"/>
      <w:lvlText w:val=""/>
      <w:lvlJc w:val="left"/>
    </w:lvl>
  </w:abstractNum>
  <w:abstractNum w:abstractNumId="4" w15:restartNumberingAfterBreak="0">
    <w:nsid w:val="43C05ABF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01323"/>
    <w:multiLevelType w:val="hybridMultilevel"/>
    <w:tmpl w:val="8E76D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503A7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626B"/>
    <w:multiLevelType w:val="hybridMultilevel"/>
    <w:tmpl w:val="B9AC6A6E"/>
    <w:lvl w:ilvl="0" w:tplc="71FC2D3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088F91E">
      <w:numFmt w:val="decimal"/>
      <w:lvlText w:val=""/>
      <w:lvlJc w:val="left"/>
    </w:lvl>
    <w:lvl w:ilvl="2" w:tplc="86E0AE3C">
      <w:numFmt w:val="decimal"/>
      <w:lvlText w:val=""/>
      <w:lvlJc w:val="left"/>
    </w:lvl>
    <w:lvl w:ilvl="3" w:tplc="B314A4BE">
      <w:numFmt w:val="decimal"/>
      <w:lvlText w:val=""/>
      <w:lvlJc w:val="left"/>
    </w:lvl>
    <w:lvl w:ilvl="4" w:tplc="A262F34A">
      <w:numFmt w:val="decimal"/>
      <w:lvlText w:val=""/>
      <w:lvlJc w:val="left"/>
    </w:lvl>
    <w:lvl w:ilvl="5" w:tplc="08528E26">
      <w:numFmt w:val="decimal"/>
      <w:lvlText w:val=""/>
      <w:lvlJc w:val="left"/>
    </w:lvl>
    <w:lvl w:ilvl="6" w:tplc="BDA60A94">
      <w:numFmt w:val="decimal"/>
      <w:lvlText w:val=""/>
      <w:lvlJc w:val="left"/>
    </w:lvl>
    <w:lvl w:ilvl="7" w:tplc="1174F15E">
      <w:numFmt w:val="decimal"/>
      <w:lvlText w:val=""/>
      <w:lvlJc w:val="left"/>
    </w:lvl>
    <w:lvl w:ilvl="8" w:tplc="405EA8C2">
      <w:numFmt w:val="decimal"/>
      <w:lvlText w:val=""/>
      <w:lvlJc w:val="left"/>
    </w:lvl>
  </w:abstractNum>
  <w:num w:numId="1" w16cid:durableId="39331896">
    <w:abstractNumId w:val="3"/>
  </w:num>
  <w:num w:numId="2" w16cid:durableId="1435402056">
    <w:abstractNumId w:val="0"/>
  </w:num>
  <w:num w:numId="3" w16cid:durableId="709305580">
    <w:abstractNumId w:val="7"/>
  </w:num>
  <w:num w:numId="4" w16cid:durableId="1128662591">
    <w:abstractNumId w:val="5"/>
  </w:num>
  <w:num w:numId="5" w16cid:durableId="1479569291">
    <w:abstractNumId w:val="2"/>
  </w:num>
  <w:num w:numId="6" w16cid:durableId="1295940189">
    <w:abstractNumId w:val="6"/>
  </w:num>
  <w:num w:numId="7" w16cid:durableId="371806314">
    <w:abstractNumId w:val="4"/>
  </w:num>
  <w:num w:numId="8" w16cid:durableId="1896038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27"/>
    <w:rsid w:val="00203A14"/>
    <w:rsid w:val="0023757C"/>
    <w:rsid w:val="00292C67"/>
    <w:rsid w:val="003504BA"/>
    <w:rsid w:val="004E0A1B"/>
    <w:rsid w:val="00566FB4"/>
    <w:rsid w:val="005E64C3"/>
    <w:rsid w:val="007F5154"/>
    <w:rsid w:val="00905B27"/>
    <w:rsid w:val="00A25D15"/>
    <w:rsid w:val="00B975F0"/>
    <w:rsid w:val="00C2546A"/>
    <w:rsid w:val="00C6436C"/>
    <w:rsid w:val="00D73C34"/>
    <w:rsid w:val="00DA3AC5"/>
    <w:rsid w:val="00E649E1"/>
    <w:rsid w:val="00EB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A05B0"/>
  <w15:docId w15:val="{B2603057-F297-45E4-954E-46DE36C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36C"/>
  </w:style>
  <w:style w:type="paragraph" w:styleId="1">
    <w:name w:val="heading 1"/>
    <w:basedOn w:val="a"/>
    <w:next w:val="a"/>
    <w:link w:val="10"/>
    <w:uiPriority w:val="9"/>
    <w:qFormat/>
    <w:rsid w:val="00A25D15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51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F515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515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C34"/>
  </w:style>
  <w:style w:type="paragraph" w:styleId="a5">
    <w:name w:val="footer"/>
    <w:basedOn w:val="a"/>
    <w:link w:val="a6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C34"/>
  </w:style>
  <w:style w:type="paragraph" w:styleId="HTML">
    <w:name w:val="HTML Preformatted"/>
    <w:basedOn w:val="a"/>
    <w:link w:val="HTML0"/>
    <w:uiPriority w:val="99"/>
    <w:semiHidden/>
    <w:unhideWhenUsed/>
    <w:rsid w:val="004E0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0A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0A1B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4E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управления коммуникациями - PMHub.ru</vt:lpstr>
    </vt:vector>
  </TitlesOfParts>
  <Company>PMHub.ru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заинтересованных сторон (Stakeholder Register)</dc:title>
  <dc:subject>Шаблон</dc:subject>
  <dc:creator>PMHub.ru</dc:creator>
  <cp:keywords>pmhub</cp:keywords>
  <dc:description/>
  <cp:lastModifiedBy>Andrey Smirnov1</cp:lastModifiedBy>
  <cp:revision>10</cp:revision>
  <dcterms:created xsi:type="dcterms:W3CDTF">2025-11-29T19:41:00Z</dcterms:created>
  <dcterms:modified xsi:type="dcterms:W3CDTF">2025-11-29T22:56:00Z</dcterms:modified>
  <cp:category>Управление проектом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9170c643-b603-4d3a-9038-a59c74bcedc2</vt:lpwstr>
  </property>
</Properties>
</file>