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1CCE78" w14:textId="153C5F07" w:rsidR="00540758" w:rsidRDefault="000B0E0D" w:rsidP="00AB4E1C">
      <w:pPr>
        <w:jc w:val="center"/>
        <w:rPr>
          <w:rFonts w:eastAsia="Georgia" w:cs="Calibri"/>
          <w:color w:val="0F4761" w:themeColor="accent1" w:themeShade="BF"/>
          <w:sz w:val="32"/>
          <w:szCs w:val="32"/>
        </w:rPr>
      </w:pPr>
      <w:bookmarkStart w:id="0" w:name="bm_1_основная_информация"/>
      <w:bookmarkStart w:id="1" w:name="_Hlk232533112"/>
      <w:r w:rsidRPr="000B0E0D">
        <w:rPr>
          <w:rFonts w:eastAsia="Georgia" w:cs="Calibri"/>
          <w:color w:val="0F4761" w:themeColor="accent1" w:themeShade="BF"/>
          <w:sz w:val="32"/>
          <w:szCs w:val="32"/>
        </w:rPr>
        <w:t>Стандартный отчёт PMO для руководства (Standard PMO Report)</w:t>
      </w:r>
    </w:p>
    <w:p w14:paraId="5E59C1FB" w14:textId="77777777" w:rsidR="00E251E8" w:rsidRPr="00540758" w:rsidRDefault="00E251E8" w:rsidP="00AB4E1C">
      <w:pPr>
        <w:jc w:val="center"/>
        <w:rPr>
          <w:rFonts w:cs="Calibri"/>
        </w:rPr>
      </w:pPr>
    </w:p>
    <w:p w14:paraId="044735A6" w14:textId="080D1FDF" w:rsidR="00905B27" w:rsidRPr="00FF1499" w:rsidRDefault="00BC2833">
      <w:pPr>
        <w:pStyle w:val="2"/>
        <w:numPr>
          <w:ilvl w:val="0"/>
          <w:numId w:val="1"/>
        </w:numPr>
        <w:rPr>
          <w:rFonts w:ascii="Calibri" w:hAnsi="Calibri" w:cs="Calibri"/>
        </w:rPr>
      </w:pPr>
      <w:r w:rsidRPr="00FF1499">
        <w:rPr>
          <w:rFonts w:ascii="Calibri" w:eastAsia="Georgia" w:hAnsi="Calibri" w:cs="Calibri"/>
        </w:rPr>
        <w:t>Основная информация</w:t>
      </w:r>
      <w:bookmarkEnd w:id="0"/>
    </w:p>
    <w:tbl>
      <w:tblPr>
        <w:tblW w:w="3697" w:type="pct"/>
        <w:jc w:val="center"/>
        <w:tblLook w:val="04A0" w:firstRow="1" w:lastRow="0" w:firstColumn="1" w:lastColumn="0" w:noHBand="0" w:noVBand="1"/>
      </w:tblPr>
      <w:tblGrid>
        <w:gridCol w:w="3644"/>
        <w:gridCol w:w="6803"/>
      </w:tblGrid>
      <w:tr w:rsidR="000E051C" w:rsidRPr="00FF1499" w14:paraId="31B92686" w14:textId="77777777" w:rsidTr="00D84F16">
        <w:trPr>
          <w:trHeight w:val="397"/>
          <w:jc w:val="center"/>
        </w:trPr>
        <w:tc>
          <w:tcPr>
            <w:tcW w:w="1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51B58" w14:textId="77777777" w:rsidR="000E051C" w:rsidRPr="00FF1499" w:rsidRDefault="000E051C" w:rsidP="000E051C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Cs w:val="21"/>
                <w:lang w:eastAsia="ru-RU"/>
              </w:rPr>
            </w:pPr>
            <w:r w:rsidRPr="00FF1499">
              <w:rPr>
                <w:rFonts w:eastAsia="Georgia" w:cs="Calibri"/>
                <w:b/>
                <w:bCs/>
                <w:color w:val="000000"/>
                <w:szCs w:val="21"/>
                <w:lang w:eastAsia="ru-RU"/>
              </w:rPr>
              <w:t>Параметр</w:t>
            </w:r>
          </w:p>
        </w:tc>
        <w:tc>
          <w:tcPr>
            <w:tcW w:w="32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6F02F" w14:textId="77777777" w:rsidR="000E051C" w:rsidRPr="00FF1499" w:rsidRDefault="000E051C" w:rsidP="000E051C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Cs w:val="21"/>
                <w:lang w:eastAsia="ru-RU"/>
              </w:rPr>
            </w:pPr>
            <w:r w:rsidRPr="00FF1499">
              <w:rPr>
                <w:rFonts w:eastAsia="Georgia" w:cs="Calibri"/>
                <w:b/>
                <w:bCs/>
                <w:color w:val="000000"/>
                <w:szCs w:val="21"/>
                <w:lang w:eastAsia="ru-RU"/>
              </w:rPr>
              <w:t>Значение</w:t>
            </w:r>
          </w:p>
        </w:tc>
      </w:tr>
      <w:tr w:rsidR="00E251E8" w:rsidRPr="00FF1499" w14:paraId="7F99E799" w14:textId="77777777" w:rsidTr="00D84F16">
        <w:trPr>
          <w:trHeight w:val="397"/>
          <w:jc w:val="center"/>
        </w:trPr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7A871" w14:textId="194F77DB" w:rsidR="00E251E8" w:rsidRPr="00FF1499" w:rsidRDefault="00E251E8" w:rsidP="00E251E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1"/>
                <w:lang w:val="en-US" w:eastAsia="ru-RU"/>
              </w:rPr>
            </w:pPr>
            <w:r>
              <w:rPr>
                <w:rFonts w:cs="Calibri"/>
                <w:color w:val="000000"/>
              </w:rPr>
              <w:t>Владелец портфеля</w:t>
            </w:r>
          </w:p>
        </w:tc>
        <w:tc>
          <w:tcPr>
            <w:tcW w:w="3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5AEA5" w14:textId="610458F2" w:rsidR="00E251E8" w:rsidRPr="00FF1499" w:rsidRDefault="00E251E8" w:rsidP="00E251E8">
            <w:pPr>
              <w:spacing w:after="0" w:line="240" w:lineRule="auto"/>
              <w:rPr>
                <w:rFonts w:eastAsia="Times New Roman" w:cs="Calibri"/>
                <w:color w:val="000000"/>
                <w:szCs w:val="21"/>
                <w:lang w:eastAsia="ru-RU"/>
              </w:rPr>
            </w:pPr>
          </w:p>
        </w:tc>
      </w:tr>
      <w:tr w:rsidR="00E251E8" w:rsidRPr="00FF1499" w14:paraId="73FC1486" w14:textId="77777777" w:rsidTr="00D84F16">
        <w:trPr>
          <w:trHeight w:val="397"/>
          <w:jc w:val="center"/>
        </w:trPr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311EF" w14:textId="0ED7337B" w:rsidR="00E251E8" w:rsidRPr="00FF1499" w:rsidRDefault="00E251E8" w:rsidP="00E251E8">
            <w:pPr>
              <w:spacing w:after="0" w:line="240" w:lineRule="auto"/>
              <w:jc w:val="center"/>
              <w:rPr>
                <w:rFonts w:eastAsia="Georgia" w:cs="Calibri"/>
                <w:color w:val="000000"/>
                <w:szCs w:val="21"/>
                <w:lang w:eastAsia="ru-RU"/>
              </w:rPr>
            </w:pPr>
            <w:r>
              <w:rPr>
                <w:rFonts w:cs="Calibri"/>
                <w:color w:val="000000"/>
              </w:rPr>
              <w:t>Дата составления</w:t>
            </w:r>
          </w:p>
        </w:tc>
        <w:tc>
          <w:tcPr>
            <w:tcW w:w="3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3CF7E" w14:textId="518D8951" w:rsidR="00E251E8" w:rsidRPr="00FF1499" w:rsidRDefault="00E251E8" w:rsidP="00E251E8">
            <w:pPr>
              <w:spacing w:after="0" w:line="240" w:lineRule="auto"/>
              <w:rPr>
                <w:rFonts w:eastAsia="Times New Roman" w:cs="Calibri"/>
                <w:color w:val="000000"/>
                <w:szCs w:val="21"/>
                <w:lang w:eastAsia="ru-RU"/>
              </w:rPr>
            </w:pPr>
          </w:p>
        </w:tc>
      </w:tr>
      <w:tr w:rsidR="00E251E8" w:rsidRPr="00FF1499" w14:paraId="670A5D07" w14:textId="77777777" w:rsidTr="00D84F16">
        <w:trPr>
          <w:trHeight w:val="397"/>
          <w:jc w:val="center"/>
        </w:trPr>
        <w:tc>
          <w:tcPr>
            <w:tcW w:w="1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C4D58" w14:textId="297F5665" w:rsidR="00E251E8" w:rsidRPr="00FF1499" w:rsidRDefault="00E251E8" w:rsidP="00E251E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21"/>
                <w:lang w:eastAsia="ru-RU"/>
              </w:rPr>
            </w:pPr>
            <w:bookmarkStart w:id="2" w:name="_Hlk215686158"/>
            <w:r>
              <w:rPr>
                <w:rFonts w:cs="Calibri"/>
                <w:color w:val="000000"/>
              </w:rPr>
              <w:t>Версия документа</w:t>
            </w:r>
          </w:p>
        </w:tc>
        <w:tc>
          <w:tcPr>
            <w:tcW w:w="3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FFBC3" w14:textId="3DD9C842" w:rsidR="00E251E8" w:rsidRPr="00FF1499" w:rsidRDefault="00E251E8" w:rsidP="00E251E8">
            <w:pPr>
              <w:spacing w:after="0" w:line="240" w:lineRule="auto"/>
              <w:rPr>
                <w:rFonts w:eastAsia="Times New Roman" w:cs="Calibri"/>
                <w:color w:val="000000"/>
                <w:szCs w:val="21"/>
                <w:lang w:eastAsia="ru-RU"/>
              </w:rPr>
            </w:pPr>
          </w:p>
        </w:tc>
      </w:tr>
      <w:bookmarkEnd w:id="2"/>
    </w:tbl>
    <w:p w14:paraId="592F4334" w14:textId="77777777" w:rsidR="000E051C" w:rsidRDefault="000E051C">
      <w:pPr>
        <w:rPr>
          <w:rFonts w:cs="Calibri"/>
        </w:rPr>
      </w:pPr>
    </w:p>
    <w:p w14:paraId="130C2414" w14:textId="77777777" w:rsidR="00090BE8" w:rsidRDefault="00090BE8" w:rsidP="00090BE8">
      <w:pPr>
        <w:spacing w:before="225" w:after="225" w:line="300" w:lineRule="auto"/>
        <w:jc w:val="both"/>
        <w:rPr>
          <w:lang w:val="en-US"/>
        </w:rPr>
      </w:pPr>
      <w:r w:rsidRPr="00090BE8">
        <w:rPr>
          <w:b/>
          <w:bCs/>
        </w:rPr>
        <w:t>Назначение документа:</w:t>
      </w:r>
      <w:r>
        <w:t xml:space="preserve"> Настоящий ежемесячный/квартальный отчет консолидирует информацию о текущем состоянии портфеля проектов компании, достижении ключевых показателей эффективности (KPI), согласованных изменениях параметров базовых планов, критических рисках и содержит рекомендации PMO для принятия управленческих решений топ-менеджментом.</w:t>
      </w:r>
    </w:p>
    <w:p w14:paraId="2CAF0EF7" w14:textId="2DECC1DB" w:rsidR="003353F3" w:rsidRPr="003353F3" w:rsidRDefault="003353F3" w:rsidP="003353F3">
      <w:pPr>
        <w:pStyle w:val="2"/>
        <w:numPr>
          <w:ilvl w:val="0"/>
          <w:numId w:val="1"/>
        </w:numPr>
        <w:rPr>
          <w:rFonts w:ascii="Calibri" w:eastAsia="Georgia" w:hAnsi="Calibri" w:cs="Calibri"/>
        </w:rPr>
      </w:pPr>
      <w:r w:rsidRPr="003353F3">
        <w:rPr>
          <w:rFonts w:ascii="Calibri" w:eastAsia="Georgia" w:hAnsi="Calibri" w:cs="Calibri"/>
        </w:rPr>
        <w:t>Сводный статус портфеля проектов и ключевые KPI</w:t>
      </w:r>
    </w:p>
    <w:p w14:paraId="52DDD4EC" w14:textId="34BFD76E" w:rsidR="003353F3" w:rsidRDefault="003353F3" w:rsidP="003353F3">
      <w:pPr>
        <w:pBdr>
          <w:top w:val="nil"/>
          <w:left w:val="nil"/>
          <w:bottom w:val="nil"/>
          <w:right w:val="nil"/>
          <w:between w:val="nil"/>
        </w:pBdr>
        <w:spacing w:line="300" w:lineRule="auto"/>
      </w:pPr>
      <w:r>
        <w:t xml:space="preserve">По состоянию на отчетную дату в портфеле компании находится </w:t>
      </w:r>
      <w:r w:rsidR="00CD6E17">
        <w:rPr>
          <w:b/>
          <w:bCs/>
        </w:rPr>
        <w:t>__</w:t>
      </w:r>
      <w:r>
        <w:t xml:space="preserve"> активных проектов. Общее распределение по статусам («Здоровье проектов» / Health Status):</w:t>
      </w:r>
    </w:p>
    <w:p w14:paraId="233E4E9B" w14:textId="3B0E585B" w:rsidR="003353F3" w:rsidRDefault="003353F3" w:rsidP="003353F3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00" w:lineRule="auto"/>
        <w:jc w:val="both"/>
      </w:pPr>
      <w:r>
        <w:rPr>
          <w:b/>
          <w:bCs/>
        </w:rPr>
        <w:t>Успешно (On Track / Зеленый):</w:t>
      </w:r>
      <w:r>
        <w:t xml:space="preserve"> </w:t>
      </w:r>
      <w:r w:rsidR="00CD6E17">
        <w:t xml:space="preserve">__ </w:t>
      </w:r>
      <w:r>
        <w:t>% проектов — выполняются в рамках утвержденного бюджета, сроков и содержания.</w:t>
      </w:r>
    </w:p>
    <w:p w14:paraId="285A673A" w14:textId="22C9717C" w:rsidR="003353F3" w:rsidRDefault="003353F3" w:rsidP="003353F3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00" w:lineRule="auto"/>
        <w:jc w:val="both"/>
      </w:pPr>
      <w:r w:rsidRPr="003353F3">
        <w:rPr>
          <w:b/>
          <w:bCs/>
        </w:rPr>
        <w:t>В зоне риска (At Risk / Желтый):</w:t>
      </w:r>
      <w:r>
        <w:t xml:space="preserve"> </w:t>
      </w:r>
      <w:r w:rsidR="00CD6E17">
        <w:t xml:space="preserve">__ </w:t>
      </w:r>
      <w:r>
        <w:t>% проектов — имеются незначительные отклонения от базовых планов, купируемые на уровне проектных команд.</w:t>
      </w:r>
    </w:p>
    <w:p w14:paraId="2F36EA86" w14:textId="5A153281" w:rsidR="003353F3" w:rsidRDefault="003353F3" w:rsidP="003353F3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00" w:lineRule="auto"/>
        <w:jc w:val="both"/>
      </w:pPr>
      <w:r w:rsidRPr="003353F3">
        <w:rPr>
          <w:b/>
          <w:bCs/>
        </w:rPr>
        <w:t>Критический статус (Critical / Красный):</w:t>
      </w:r>
      <w:r>
        <w:t xml:space="preserve"> </w:t>
      </w:r>
      <w:r w:rsidR="00CD6E17">
        <w:t xml:space="preserve">__ </w:t>
      </w:r>
      <w:r>
        <w:t>% проектов — требуют прямого вмешательства Управляющего комитета и выделения доп</w:t>
      </w:r>
      <w:r w:rsidR="009B797E" w:rsidRPr="009B797E">
        <w:t>.</w:t>
      </w:r>
      <w:r>
        <w:t xml:space="preserve"> ресурсов.</w:t>
      </w:r>
    </w:p>
    <w:p w14:paraId="3D9CEBA6" w14:textId="3BB86BB1" w:rsidR="005E2F00" w:rsidRPr="00CD6E17" w:rsidRDefault="005E2F00" w:rsidP="005E2F00">
      <w:pPr>
        <w:rPr>
          <w:rFonts w:asciiTheme="majorHAnsi" w:eastAsiaTheme="majorEastAsia" w:hAnsiTheme="majorHAnsi" w:cstheme="majorBidi"/>
          <w:color w:val="0F4761" w:themeColor="accent1" w:themeShade="BF"/>
          <w:sz w:val="26"/>
          <w:szCs w:val="26"/>
        </w:rPr>
      </w:pPr>
      <w:r w:rsidRPr="00CD6E17">
        <w:br w:type="page"/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29"/>
        <w:gridCol w:w="4785"/>
        <w:gridCol w:w="1558"/>
        <w:gridCol w:w="1809"/>
        <w:gridCol w:w="5448"/>
      </w:tblGrid>
      <w:tr w:rsidR="005E2F00" w:rsidRPr="005E2F00" w14:paraId="33ED1F31" w14:textId="77777777" w:rsidTr="005E2F00">
        <w:trPr>
          <w:trHeight w:val="600"/>
        </w:trPr>
        <w:tc>
          <w:tcPr>
            <w:tcW w:w="187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1F497D" w:fill="1F497D"/>
            <w:vAlign w:val="center"/>
            <w:hideMark/>
          </w:tcPr>
          <w:p w14:paraId="480922CF" w14:textId="77777777" w:rsidR="005E2F00" w:rsidRPr="005E2F00" w:rsidRDefault="005E2F00" w:rsidP="005E2F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ru-RU"/>
              </w:rPr>
            </w:pPr>
            <w:r w:rsidRPr="005E2F00">
              <w:rPr>
                <w:rFonts w:ascii="Arial" w:eastAsia="Times New Roman" w:hAnsi="Arial" w:cs="Arial"/>
                <w:b/>
                <w:bCs/>
                <w:color w:val="FFFFFF"/>
                <w:lang w:eastAsia="ru-RU"/>
              </w:rPr>
              <w:lastRenderedPageBreak/>
              <w:t>№</w:t>
            </w:r>
          </w:p>
        </w:tc>
        <w:tc>
          <w:tcPr>
            <w:tcW w:w="1693" w:type="pct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1F497D" w:fill="1F497D"/>
            <w:vAlign w:val="center"/>
            <w:hideMark/>
          </w:tcPr>
          <w:p w14:paraId="2189416F" w14:textId="77777777" w:rsidR="005E2F00" w:rsidRPr="005E2F00" w:rsidRDefault="005E2F00" w:rsidP="005E2F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ru-RU"/>
              </w:rPr>
            </w:pPr>
            <w:r w:rsidRPr="005E2F00">
              <w:rPr>
                <w:rFonts w:ascii="Arial" w:eastAsia="Times New Roman" w:hAnsi="Arial" w:cs="Arial"/>
                <w:b/>
                <w:bCs/>
                <w:color w:val="FFFFFF"/>
                <w:lang w:eastAsia="ru-RU"/>
              </w:rPr>
              <w:t>Метрика KPI Портфеля</w:t>
            </w:r>
          </w:p>
        </w:tc>
        <w:tc>
          <w:tcPr>
            <w:tcW w:w="551" w:type="pct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1F497D" w:fill="1F497D"/>
            <w:vAlign w:val="center"/>
            <w:hideMark/>
          </w:tcPr>
          <w:p w14:paraId="299FF7D2" w14:textId="77777777" w:rsidR="005E2F00" w:rsidRPr="005E2F00" w:rsidRDefault="005E2F00" w:rsidP="005E2F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ru-RU"/>
              </w:rPr>
            </w:pPr>
            <w:r w:rsidRPr="005E2F00">
              <w:rPr>
                <w:rFonts w:ascii="Arial" w:eastAsia="Times New Roman" w:hAnsi="Arial" w:cs="Arial"/>
                <w:b/>
                <w:bCs/>
                <w:color w:val="FFFFFF"/>
                <w:lang w:eastAsia="ru-RU"/>
              </w:rPr>
              <w:t>Целевое значение</w:t>
            </w:r>
          </w:p>
        </w:tc>
        <w:tc>
          <w:tcPr>
            <w:tcW w:w="640" w:type="pct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1F497D" w:fill="1F497D"/>
            <w:vAlign w:val="center"/>
            <w:hideMark/>
          </w:tcPr>
          <w:p w14:paraId="78F30B7A" w14:textId="77777777" w:rsidR="005E2F00" w:rsidRPr="005E2F00" w:rsidRDefault="005E2F00" w:rsidP="005E2F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ru-RU"/>
              </w:rPr>
            </w:pPr>
            <w:r w:rsidRPr="005E2F00">
              <w:rPr>
                <w:rFonts w:ascii="Arial" w:eastAsia="Times New Roman" w:hAnsi="Arial" w:cs="Arial"/>
                <w:b/>
                <w:bCs/>
                <w:color w:val="FFFFFF"/>
                <w:lang w:eastAsia="ru-RU"/>
              </w:rPr>
              <w:t>Текущий статус</w:t>
            </w:r>
          </w:p>
        </w:tc>
        <w:tc>
          <w:tcPr>
            <w:tcW w:w="1928" w:type="pct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1F497D" w:fill="1F497D"/>
            <w:vAlign w:val="center"/>
            <w:hideMark/>
          </w:tcPr>
          <w:p w14:paraId="1F0C3F82" w14:textId="77777777" w:rsidR="005E2F00" w:rsidRPr="005E2F00" w:rsidRDefault="005E2F00" w:rsidP="005E2F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ru-RU"/>
              </w:rPr>
            </w:pPr>
            <w:r w:rsidRPr="005E2F00">
              <w:rPr>
                <w:rFonts w:ascii="Arial" w:eastAsia="Times New Roman" w:hAnsi="Arial" w:cs="Arial"/>
                <w:b/>
                <w:bCs/>
                <w:color w:val="FFFFFF"/>
                <w:lang w:eastAsia="ru-RU"/>
              </w:rPr>
              <w:t>Отклонение / Комментарий</w:t>
            </w:r>
          </w:p>
        </w:tc>
      </w:tr>
      <w:tr w:rsidR="005E2F00" w:rsidRPr="005E2F00" w14:paraId="09771EA1" w14:textId="77777777" w:rsidTr="005E2F00">
        <w:trPr>
          <w:trHeight w:val="600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260C9" w14:textId="77777777" w:rsidR="005E2F00" w:rsidRPr="005E2F00" w:rsidRDefault="005E2F00" w:rsidP="005E2F0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5E2F00">
              <w:rPr>
                <w:rFonts w:eastAsia="Times New Roman" w:cs="Calibri"/>
                <w:color w:val="000000"/>
                <w:lang w:eastAsia="ru-RU"/>
              </w:rPr>
              <w:t>1</w:t>
            </w:r>
          </w:p>
        </w:tc>
        <w:tc>
          <w:tcPr>
            <w:tcW w:w="16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D7CB85" w14:textId="5E9E9E9F" w:rsidR="005E2F00" w:rsidRPr="005E2F00" w:rsidRDefault="005E2F00" w:rsidP="005E2F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A7989D" w14:textId="21694591" w:rsidR="005E2F00" w:rsidRPr="005E2F00" w:rsidRDefault="005E2F00" w:rsidP="005E2F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969D13" w14:textId="31B5AAE1" w:rsidR="005E2F00" w:rsidRPr="005E2F00" w:rsidRDefault="005E2F00" w:rsidP="005E2F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1493CE" w14:textId="2D0847C2" w:rsidR="005E2F00" w:rsidRPr="005E2F00" w:rsidRDefault="005E2F00" w:rsidP="005E2F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5E2F00" w:rsidRPr="005E2F00" w14:paraId="22E77438" w14:textId="77777777" w:rsidTr="005E2F00">
        <w:trPr>
          <w:trHeight w:val="600"/>
        </w:trPr>
        <w:tc>
          <w:tcPr>
            <w:tcW w:w="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ECED5" w14:textId="77777777" w:rsidR="005E2F00" w:rsidRPr="005E2F00" w:rsidRDefault="005E2F00" w:rsidP="005E2F0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5E2F00">
              <w:rPr>
                <w:rFonts w:eastAsia="Times New Roman" w:cs="Calibri"/>
                <w:color w:val="000000"/>
                <w:lang w:eastAsia="ru-RU"/>
              </w:rPr>
              <w:t>2</w:t>
            </w:r>
          </w:p>
        </w:tc>
        <w:tc>
          <w:tcPr>
            <w:tcW w:w="1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B19663" w14:textId="25242585" w:rsidR="005E2F00" w:rsidRPr="005E2F00" w:rsidRDefault="005E2F00" w:rsidP="005E2F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E31D65" w14:textId="0CF4C487" w:rsidR="005E2F00" w:rsidRPr="005E2F00" w:rsidRDefault="005E2F00" w:rsidP="005E2F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EB85D5" w14:textId="30C4E793" w:rsidR="005E2F00" w:rsidRPr="005E2F00" w:rsidRDefault="005E2F00" w:rsidP="005E2F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7A038F" w14:textId="06381687" w:rsidR="005E2F00" w:rsidRPr="005E2F00" w:rsidRDefault="005E2F00" w:rsidP="005E2F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5E2F00" w:rsidRPr="005E2F00" w14:paraId="261CE9EE" w14:textId="77777777" w:rsidTr="005E2F00">
        <w:trPr>
          <w:trHeight w:val="600"/>
        </w:trPr>
        <w:tc>
          <w:tcPr>
            <w:tcW w:w="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25812" w14:textId="77777777" w:rsidR="005E2F00" w:rsidRPr="005E2F00" w:rsidRDefault="005E2F00" w:rsidP="005E2F0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5E2F00">
              <w:rPr>
                <w:rFonts w:eastAsia="Times New Roman" w:cs="Calibri"/>
                <w:color w:val="000000"/>
                <w:lang w:eastAsia="ru-RU"/>
              </w:rPr>
              <w:t>3</w:t>
            </w:r>
          </w:p>
        </w:tc>
        <w:tc>
          <w:tcPr>
            <w:tcW w:w="1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D96834" w14:textId="10FC86EA" w:rsidR="005E2F00" w:rsidRPr="005E2F00" w:rsidRDefault="005E2F00" w:rsidP="005E2F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7F7F8A" w14:textId="7E655861" w:rsidR="005E2F00" w:rsidRPr="005E2F00" w:rsidRDefault="005E2F00" w:rsidP="005E2F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4C934B" w14:textId="41EB63ED" w:rsidR="005E2F00" w:rsidRPr="005E2F00" w:rsidRDefault="005E2F00" w:rsidP="005E2F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BB8CFF" w14:textId="76C014D0" w:rsidR="005E2F00" w:rsidRPr="005E2F00" w:rsidRDefault="005E2F00" w:rsidP="005E2F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5E2F00" w:rsidRPr="005E2F00" w14:paraId="1F69BAE9" w14:textId="77777777" w:rsidTr="005E2F00">
        <w:trPr>
          <w:trHeight w:val="600"/>
        </w:trPr>
        <w:tc>
          <w:tcPr>
            <w:tcW w:w="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71A64" w14:textId="77777777" w:rsidR="005E2F00" w:rsidRPr="005E2F00" w:rsidRDefault="005E2F00" w:rsidP="005E2F0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5E2F00">
              <w:rPr>
                <w:rFonts w:eastAsia="Times New Roman" w:cs="Calibri"/>
                <w:color w:val="000000"/>
                <w:lang w:eastAsia="ru-RU"/>
              </w:rPr>
              <w:t>4</w:t>
            </w:r>
          </w:p>
        </w:tc>
        <w:tc>
          <w:tcPr>
            <w:tcW w:w="1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CC3A61" w14:textId="790BDCE3" w:rsidR="005E2F00" w:rsidRPr="005E2F00" w:rsidRDefault="005E2F00" w:rsidP="005E2F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E88316" w14:textId="5D21E99C" w:rsidR="005E2F00" w:rsidRPr="005E2F00" w:rsidRDefault="005E2F00" w:rsidP="005E2F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F9D9C1" w14:textId="5209CD9D" w:rsidR="005E2F00" w:rsidRPr="005E2F00" w:rsidRDefault="005E2F00" w:rsidP="005E2F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239721" w14:textId="42D07448" w:rsidR="005E2F00" w:rsidRPr="005E2F00" w:rsidRDefault="005E2F00" w:rsidP="005E2F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5E2F00" w:rsidRPr="005E2F00" w14:paraId="52F3FF40" w14:textId="77777777" w:rsidTr="005E2F00">
        <w:trPr>
          <w:trHeight w:val="600"/>
        </w:trPr>
        <w:tc>
          <w:tcPr>
            <w:tcW w:w="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4421B" w14:textId="77777777" w:rsidR="005E2F00" w:rsidRPr="005E2F00" w:rsidRDefault="005E2F00" w:rsidP="005E2F0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5E2F00">
              <w:rPr>
                <w:rFonts w:eastAsia="Times New Roman" w:cs="Calibri"/>
                <w:color w:val="000000"/>
                <w:lang w:eastAsia="ru-RU"/>
              </w:rPr>
              <w:t>5</w:t>
            </w:r>
          </w:p>
        </w:tc>
        <w:tc>
          <w:tcPr>
            <w:tcW w:w="1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D8C7E6" w14:textId="3A1C75A0" w:rsidR="005E2F00" w:rsidRPr="005E2F00" w:rsidRDefault="005E2F00" w:rsidP="005E2F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797DF9" w14:textId="6393D9EE" w:rsidR="005E2F00" w:rsidRPr="005E2F00" w:rsidRDefault="005E2F00" w:rsidP="005E2F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E294DE" w14:textId="624747A1" w:rsidR="005E2F00" w:rsidRPr="005E2F00" w:rsidRDefault="005E2F00" w:rsidP="005E2F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75F992" w14:textId="5725DAC9" w:rsidR="005E2F00" w:rsidRPr="005E2F00" w:rsidRDefault="005E2F00" w:rsidP="005E2F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5E2F00" w:rsidRPr="005E2F00" w14:paraId="50DC60FA" w14:textId="77777777" w:rsidTr="005E2F00">
        <w:trPr>
          <w:trHeight w:val="600"/>
        </w:trPr>
        <w:tc>
          <w:tcPr>
            <w:tcW w:w="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41057" w14:textId="77777777" w:rsidR="005E2F00" w:rsidRPr="005E2F00" w:rsidRDefault="005E2F00" w:rsidP="005E2F0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5E2F00">
              <w:rPr>
                <w:rFonts w:eastAsia="Times New Roman" w:cs="Calibri"/>
                <w:color w:val="000000"/>
                <w:lang w:eastAsia="ru-RU"/>
              </w:rPr>
              <w:t>6</w:t>
            </w:r>
          </w:p>
        </w:tc>
        <w:tc>
          <w:tcPr>
            <w:tcW w:w="1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43CE7E" w14:textId="4B0812E9" w:rsidR="005E2F00" w:rsidRPr="005E2F00" w:rsidRDefault="005E2F00" w:rsidP="005E2F0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ru-RU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559F66" w14:textId="33A48ED3" w:rsidR="005E2F00" w:rsidRPr="005E2F00" w:rsidRDefault="005E2F00" w:rsidP="005E2F0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ru-RU"/>
              </w:rPr>
            </w:pP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D0EDE9" w14:textId="596FDE00" w:rsidR="005E2F00" w:rsidRPr="005E2F00" w:rsidRDefault="005E2F00" w:rsidP="005E2F0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19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43E607" w14:textId="70D93FC2" w:rsidR="005E2F00" w:rsidRPr="005E2F00" w:rsidRDefault="005E2F00" w:rsidP="005E2F0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5E2F00" w:rsidRPr="005E2F00" w14:paraId="38D59DD0" w14:textId="77777777" w:rsidTr="005E2F00">
        <w:trPr>
          <w:trHeight w:val="600"/>
        </w:trPr>
        <w:tc>
          <w:tcPr>
            <w:tcW w:w="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126C5" w14:textId="77777777" w:rsidR="005E2F00" w:rsidRPr="005E2F00" w:rsidRDefault="005E2F00" w:rsidP="005E2F0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5E2F00">
              <w:rPr>
                <w:rFonts w:eastAsia="Times New Roman" w:cs="Calibri"/>
                <w:color w:val="000000"/>
                <w:lang w:eastAsia="ru-RU"/>
              </w:rPr>
              <w:t>7</w:t>
            </w:r>
          </w:p>
        </w:tc>
        <w:tc>
          <w:tcPr>
            <w:tcW w:w="1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92623" w14:textId="77777777" w:rsidR="005E2F00" w:rsidRPr="005E2F00" w:rsidRDefault="005E2F00" w:rsidP="005E2F0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ru-RU"/>
              </w:rPr>
            </w:pPr>
            <w:r w:rsidRPr="005E2F00">
              <w:rPr>
                <w:rFonts w:ascii="Aptos Narrow" w:eastAsia="Times New Roman" w:hAnsi="Aptos Narrow" w:cs="Times New Roman"/>
                <w:color w:val="000000"/>
                <w:lang w:eastAsia="ru-RU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8ECFF" w14:textId="77777777" w:rsidR="005E2F00" w:rsidRPr="005E2F00" w:rsidRDefault="005E2F00" w:rsidP="005E2F0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ru-RU"/>
              </w:rPr>
            </w:pPr>
            <w:r w:rsidRPr="005E2F00">
              <w:rPr>
                <w:rFonts w:ascii="Aptos Narrow" w:eastAsia="Times New Roman" w:hAnsi="Aptos Narrow" w:cs="Times New Roman"/>
                <w:color w:val="000000"/>
                <w:lang w:eastAsia="ru-RU"/>
              </w:rPr>
              <w:t> 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8DC24" w14:textId="77777777" w:rsidR="005E2F00" w:rsidRPr="005E2F00" w:rsidRDefault="005E2F00" w:rsidP="005E2F0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5E2F00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9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1FAF6" w14:textId="77777777" w:rsidR="005E2F00" w:rsidRPr="005E2F00" w:rsidRDefault="005E2F00" w:rsidP="005E2F0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5E2F00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</w:tr>
      <w:tr w:rsidR="005E2F00" w:rsidRPr="005E2F00" w14:paraId="624252C9" w14:textId="77777777" w:rsidTr="005E2F00">
        <w:trPr>
          <w:trHeight w:val="600"/>
        </w:trPr>
        <w:tc>
          <w:tcPr>
            <w:tcW w:w="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4045C" w14:textId="77777777" w:rsidR="005E2F00" w:rsidRPr="005E2F00" w:rsidRDefault="005E2F00" w:rsidP="005E2F0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5E2F00">
              <w:rPr>
                <w:rFonts w:eastAsia="Times New Roman" w:cs="Calibri"/>
                <w:color w:val="000000"/>
                <w:lang w:eastAsia="ru-RU"/>
              </w:rPr>
              <w:t>8</w:t>
            </w:r>
          </w:p>
        </w:tc>
        <w:tc>
          <w:tcPr>
            <w:tcW w:w="1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8286B" w14:textId="77777777" w:rsidR="005E2F00" w:rsidRPr="005E2F00" w:rsidRDefault="005E2F00" w:rsidP="005E2F0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ru-RU"/>
              </w:rPr>
            </w:pPr>
            <w:r w:rsidRPr="005E2F00">
              <w:rPr>
                <w:rFonts w:ascii="Aptos Narrow" w:eastAsia="Times New Roman" w:hAnsi="Aptos Narrow" w:cs="Times New Roman"/>
                <w:color w:val="000000"/>
                <w:lang w:eastAsia="ru-RU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37965" w14:textId="77777777" w:rsidR="005E2F00" w:rsidRPr="005E2F00" w:rsidRDefault="005E2F00" w:rsidP="005E2F0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ru-RU"/>
              </w:rPr>
            </w:pPr>
            <w:r w:rsidRPr="005E2F00">
              <w:rPr>
                <w:rFonts w:ascii="Aptos Narrow" w:eastAsia="Times New Roman" w:hAnsi="Aptos Narrow" w:cs="Times New Roman"/>
                <w:color w:val="000000"/>
                <w:lang w:eastAsia="ru-RU"/>
              </w:rPr>
              <w:t> 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50084" w14:textId="77777777" w:rsidR="005E2F00" w:rsidRPr="005E2F00" w:rsidRDefault="005E2F00" w:rsidP="005E2F0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5E2F00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9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1A636" w14:textId="77777777" w:rsidR="005E2F00" w:rsidRPr="005E2F00" w:rsidRDefault="005E2F00" w:rsidP="005E2F0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5E2F00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</w:tr>
      <w:tr w:rsidR="005E2F00" w:rsidRPr="005E2F00" w14:paraId="568CF285" w14:textId="77777777" w:rsidTr="005E2F00">
        <w:trPr>
          <w:trHeight w:val="600"/>
        </w:trPr>
        <w:tc>
          <w:tcPr>
            <w:tcW w:w="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EDBD0" w14:textId="77777777" w:rsidR="005E2F00" w:rsidRPr="005E2F00" w:rsidRDefault="005E2F00" w:rsidP="005E2F0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5E2F00">
              <w:rPr>
                <w:rFonts w:eastAsia="Times New Roman" w:cs="Calibri"/>
                <w:color w:val="000000"/>
                <w:lang w:eastAsia="ru-RU"/>
              </w:rPr>
              <w:t>9</w:t>
            </w:r>
          </w:p>
        </w:tc>
        <w:tc>
          <w:tcPr>
            <w:tcW w:w="1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37888" w14:textId="77777777" w:rsidR="005E2F00" w:rsidRPr="005E2F00" w:rsidRDefault="005E2F00" w:rsidP="005E2F0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ru-RU"/>
              </w:rPr>
            </w:pPr>
            <w:r w:rsidRPr="005E2F00">
              <w:rPr>
                <w:rFonts w:ascii="Aptos Narrow" w:eastAsia="Times New Roman" w:hAnsi="Aptos Narrow" w:cs="Times New Roman"/>
                <w:color w:val="000000"/>
                <w:lang w:eastAsia="ru-RU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3B534" w14:textId="77777777" w:rsidR="005E2F00" w:rsidRPr="005E2F00" w:rsidRDefault="005E2F00" w:rsidP="005E2F00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ru-RU"/>
              </w:rPr>
            </w:pPr>
            <w:r w:rsidRPr="005E2F00">
              <w:rPr>
                <w:rFonts w:ascii="Aptos Narrow" w:eastAsia="Times New Roman" w:hAnsi="Aptos Narrow" w:cs="Times New Roman"/>
                <w:color w:val="000000"/>
                <w:lang w:eastAsia="ru-RU"/>
              </w:rPr>
              <w:t> 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B3D6B" w14:textId="77777777" w:rsidR="005E2F00" w:rsidRPr="005E2F00" w:rsidRDefault="005E2F00" w:rsidP="005E2F0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5E2F00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9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00E2F" w14:textId="77777777" w:rsidR="005E2F00" w:rsidRPr="005E2F00" w:rsidRDefault="005E2F00" w:rsidP="005E2F0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5E2F00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</w:tr>
    </w:tbl>
    <w:p w14:paraId="54058B92" w14:textId="682DBC47" w:rsidR="00E23E3E" w:rsidRDefault="00E23E3E" w:rsidP="00E23E3E">
      <w:pPr>
        <w:pStyle w:val="2"/>
        <w:rPr>
          <w:lang w:val="en-US"/>
        </w:rPr>
      </w:pPr>
    </w:p>
    <w:p w14:paraId="62175B5A" w14:textId="77777777" w:rsidR="005E2F00" w:rsidRDefault="005E2F00">
      <w:pPr>
        <w:rPr>
          <w:rFonts w:eastAsia="Georgia" w:cs="Calibri"/>
          <w:color w:val="0F4761" w:themeColor="accent1" w:themeShade="BF"/>
          <w:sz w:val="26"/>
          <w:szCs w:val="26"/>
        </w:rPr>
      </w:pPr>
      <w:r>
        <w:rPr>
          <w:rFonts w:eastAsia="Georgia" w:cs="Calibri"/>
        </w:rPr>
        <w:br w:type="page"/>
      </w:r>
    </w:p>
    <w:p w14:paraId="1145FF4A" w14:textId="77777777" w:rsidR="00E4540A" w:rsidRDefault="00E4540A" w:rsidP="00E4540A">
      <w:pPr>
        <w:pStyle w:val="2"/>
        <w:numPr>
          <w:ilvl w:val="0"/>
          <w:numId w:val="1"/>
        </w:numPr>
        <w:rPr>
          <w:rFonts w:ascii="Calibri" w:eastAsia="Georgia" w:hAnsi="Calibri" w:cs="Calibri"/>
          <w:lang w:val="en-US"/>
        </w:rPr>
      </w:pPr>
      <w:r w:rsidRPr="00E4540A">
        <w:rPr>
          <w:rFonts w:ascii="Calibri" w:eastAsia="Georgia" w:hAnsi="Calibri" w:cs="Calibri"/>
        </w:rPr>
        <w:lastRenderedPageBreak/>
        <w:t>Реестр статусов проектов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888"/>
        <w:gridCol w:w="2506"/>
        <w:gridCol w:w="1876"/>
        <w:gridCol w:w="958"/>
        <w:gridCol w:w="1549"/>
        <w:gridCol w:w="6352"/>
      </w:tblGrid>
      <w:tr w:rsidR="000A2DFB" w:rsidRPr="000A2DFB" w14:paraId="01FC70FE" w14:textId="77777777" w:rsidTr="000A2DFB">
        <w:trPr>
          <w:trHeight w:val="600"/>
        </w:trPr>
        <w:tc>
          <w:tcPr>
            <w:tcW w:w="314" w:type="pct"/>
            <w:tcBorders>
              <w:top w:val="single" w:sz="4" w:space="0" w:color="D9D9D9"/>
              <w:left w:val="single" w:sz="4" w:space="0" w:color="D9D9D9"/>
              <w:bottom w:val="nil"/>
              <w:right w:val="single" w:sz="4" w:space="0" w:color="D9D9D9"/>
            </w:tcBorders>
            <w:shd w:val="clear" w:color="1F497D" w:fill="1F497D"/>
            <w:vAlign w:val="center"/>
            <w:hideMark/>
          </w:tcPr>
          <w:p w14:paraId="32EB94A7" w14:textId="77777777" w:rsidR="000A2DFB" w:rsidRPr="000A2DFB" w:rsidRDefault="000A2DFB" w:rsidP="000A2D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ru-RU"/>
              </w:rPr>
            </w:pPr>
            <w:r w:rsidRPr="000A2DFB">
              <w:rPr>
                <w:rFonts w:ascii="Arial" w:eastAsia="Times New Roman" w:hAnsi="Arial" w:cs="Arial"/>
                <w:b/>
                <w:bCs/>
                <w:color w:val="FFFFFF"/>
                <w:lang w:eastAsia="ru-RU"/>
              </w:rPr>
              <w:t>ID</w:t>
            </w:r>
          </w:p>
        </w:tc>
        <w:tc>
          <w:tcPr>
            <w:tcW w:w="887" w:type="pct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1F497D" w:fill="1F497D"/>
            <w:vAlign w:val="center"/>
            <w:hideMark/>
          </w:tcPr>
          <w:p w14:paraId="12B29A65" w14:textId="77777777" w:rsidR="000A2DFB" w:rsidRPr="000A2DFB" w:rsidRDefault="000A2DFB" w:rsidP="000A2D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ru-RU"/>
              </w:rPr>
            </w:pPr>
            <w:r w:rsidRPr="000A2DFB">
              <w:rPr>
                <w:rFonts w:ascii="Arial" w:eastAsia="Times New Roman" w:hAnsi="Arial" w:cs="Arial"/>
                <w:b/>
                <w:bCs/>
                <w:color w:val="FFFFFF"/>
                <w:lang w:eastAsia="ru-RU"/>
              </w:rPr>
              <w:t>Название проекта</w:t>
            </w:r>
          </w:p>
        </w:tc>
        <w:tc>
          <w:tcPr>
            <w:tcW w:w="664" w:type="pct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1F497D" w:fill="1F497D"/>
            <w:vAlign w:val="center"/>
            <w:hideMark/>
          </w:tcPr>
          <w:p w14:paraId="68D9D25B" w14:textId="77777777" w:rsidR="000A2DFB" w:rsidRPr="000A2DFB" w:rsidRDefault="000A2DFB" w:rsidP="000A2D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ru-RU"/>
              </w:rPr>
            </w:pPr>
            <w:r w:rsidRPr="000A2DFB">
              <w:rPr>
                <w:rFonts w:ascii="Arial" w:eastAsia="Times New Roman" w:hAnsi="Arial" w:cs="Arial"/>
                <w:b/>
                <w:bCs/>
                <w:color w:val="FFFFFF"/>
                <w:lang w:eastAsia="ru-RU"/>
              </w:rPr>
              <w:t>Руководитель (PM)</w:t>
            </w:r>
          </w:p>
        </w:tc>
        <w:tc>
          <w:tcPr>
            <w:tcW w:w="339" w:type="pct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1F497D" w:fill="1F497D"/>
            <w:vAlign w:val="center"/>
            <w:hideMark/>
          </w:tcPr>
          <w:p w14:paraId="0767D9B5" w14:textId="77777777" w:rsidR="000A2DFB" w:rsidRPr="000A2DFB" w:rsidRDefault="000A2DFB" w:rsidP="000A2D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ru-RU"/>
              </w:rPr>
            </w:pPr>
            <w:r w:rsidRPr="000A2DFB">
              <w:rPr>
                <w:rFonts w:ascii="Arial" w:eastAsia="Times New Roman" w:hAnsi="Arial" w:cs="Arial"/>
                <w:b/>
                <w:bCs/>
                <w:color w:val="FFFFFF"/>
                <w:lang w:eastAsia="ru-RU"/>
              </w:rPr>
              <w:t>Статус</w:t>
            </w:r>
          </w:p>
        </w:tc>
        <w:tc>
          <w:tcPr>
            <w:tcW w:w="548" w:type="pct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1F497D" w:fill="1F497D"/>
            <w:vAlign w:val="center"/>
            <w:hideMark/>
          </w:tcPr>
          <w:p w14:paraId="3617B6C4" w14:textId="77777777" w:rsidR="000A2DFB" w:rsidRPr="000A2DFB" w:rsidRDefault="000A2DFB" w:rsidP="000A2D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ru-RU"/>
              </w:rPr>
            </w:pPr>
            <w:r w:rsidRPr="000A2DFB">
              <w:rPr>
                <w:rFonts w:ascii="Arial" w:eastAsia="Times New Roman" w:hAnsi="Arial" w:cs="Arial"/>
                <w:b/>
                <w:bCs/>
                <w:color w:val="FFFFFF"/>
                <w:lang w:eastAsia="ru-RU"/>
              </w:rPr>
              <w:t>Дата обновления</w:t>
            </w:r>
          </w:p>
        </w:tc>
        <w:tc>
          <w:tcPr>
            <w:tcW w:w="2248" w:type="pct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1F497D" w:fill="1F497D"/>
            <w:vAlign w:val="center"/>
            <w:hideMark/>
          </w:tcPr>
          <w:p w14:paraId="46CB5804" w14:textId="77777777" w:rsidR="000A2DFB" w:rsidRPr="000A2DFB" w:rsidRDefault="000A2DFB" w:rsidP="000A2D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ru-RU"/>
              </w:rPr>
            </w:pPr>
            <w:r w:rsidRPr="000A2DFB">
              <w:rPr>
                <w:rFonts w:ascii="Arial" w:eastAsia="Times New Roman" w:hAnsi="Arial" w:cs="Arial"/>
                <w:b/>
                <w:bCs/>
                <w:color w:val="FFFFFF"/>
                <w:lang w:eastAsia="ru-RU"/>
              </w:rPr>
              <w:t>Краткое содержание и прогресс за период</w:t>
            </w:r>
          </w:p>
        </w:tc>
      </w:tr>
      <w:tr w:rsidR="000A2DFB" w:rsidRPr="000A2DFB" w14:paraId="689231D9" w14:textId="77777777" w:rsidTr="000A2DFB">
        <w:trPr>
          <w:trHeight w:val="600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876417" w14:textId="49D02EA2" w:rsidR="000A2DFB" w:rsidRPr="000A2DFB" w:rsidRDefault="000A2DFB" w:rsidP="000A2D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179975" w14:textId="5634FCB9" w:rsidR="000A2DFB" w:rsidRPr="000A2DFB" w:rsidRDefault="000A2DFB" w:rsidP="000A2D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66D27B" w14:textId="76C3F257" w:rsidR="000A2DFB" w:rsidRPr="000A2DFB" w:rsidRDefault="000A2DFB" w:rsidP="000A2D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A57C45" w14:textId="041D654D" w:rsidR="000A2DFB" w:rsidRPr="000A2DFB" w:rsidRDefault="000A2DFB" w:rsidP="000A2D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9D4243" w14:textId="736EFE44" w:rsidR="000A2DFB" w:rsidRPr="000A2DFB" w:rsidRDefault="000A2DFB" w:rsidP="000A2D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03D1BD" w14:textId="2F693DA7" w:rsidR="000A2DFB" w:rsidRPr="000A2DFB" w:rsidRDefault="000A2DFB" w:rsidP="000A2D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0A2DFB" w:rsidRPr="000A2DFB" w14:paraId="0EB14CEB" w14:textId="77777777" w:rsidTr="000A2DFB">
        <w:trPr>
          <w:trHeight w:val="600"/>
        </w:trPr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8F4B24" w14:textId="2C77F08C" w:rsidR="000A2DFB" w:rsidRPr="000A2DFB" w:rsidRDefault="000A2DFB" w:rsidP="000A2D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4280D7" w14:textId="0313DFA8" w:rsidR="000A2DFB" w:rsidRPr="000A2DFB" w:rsidRDefault="000A2DFB" w:rsidP="000A2D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558D00" w14:textId="09EA7840" w:rsidR="000A2DFB" w:rsidRPr="000A2DFB" w:rsidRDefault="000A2DFB" w:rsidP="000A2D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0F0B20" w14:textId="34646103" w:rsidR="000A2DFB" w:rsidRPr="000A2DFB" w:rsidRDefault="000A2DFB" w:rsidP="000A2D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2A8119" w14:textId="7052D28D" w:rsidR="000A2DFB" w:rsidRPr="000A2DFB" w:rsidRDefault="000A2DFB" w:rsidP="000A2D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A777F2" w14:textId="5299C621" w:rsidR="000A2DFB" w:rsidRPr="000A2DFB" w:rsidRDefault="000A2DFB" w:rsidP="000A2D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0A2DFB" w:rsidRPr="000A2DFB" w14:paraId="3EB34A63" w14:textId="77777777" w:rsidTr="000A2DFB">
        <w:trPr>
          <w:trHeight w:val="600"/>
        </w:trPr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E08A38" w14:textId="402F2AFD" w:rsidR="000A2DFB" w:rsidRPr="000A2DFB" w:rsidRDefault="000A2DFB" w:rsidP="000A2D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235EAF" w14:textId="61D19432" w:rsidR="000A2DFB" w:rsidRPr="000A2DFB" w:rsidRDefault="000A2DFB" w:rsidP="000A2D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F43F55" w14:textId="4BC1B88B" w:rsidR="000A2DFB" w:rsidRPr="000A2DFB" w:rsidRDefault="000A2DFB" w:rsidP="000A2D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2E7EF6" w14:textId="3BB938B8" w:rsidR="000A2DFB" w:rsidRPr="000A2DFB" w:rsidRDefault="000A2DFB" w:rsidP="000A2D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C99076" w14:textId="7EC737EB" w:rsidR="000A2DFB" w:rsidRPr="000A2DFB" w:rsidRDefault="000A2DFB" w:rsidP="000A2D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B7EAB1" w14:textId="1053ED67" w:rsidR="000A2DFB" w:rsidRPr="000A2DFB" w:rsidRDefault="000A2DFB" w:rsidP="000A2D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0A2DFB" w:rsidRPr="000A2DFB" w14:paraId="4C66F90D" w14:textId="77777777" w:rsidTr="000A2DFB">
        <w:trPr>
          <w:trHeight w:val="600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FE7B76" w14:textId="77777777" w:rsidR="000A2DFB" w:rsidRPr="000A2DFB" w:rsidRDefault="000A2DFB" w:rsidP="000A2D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D33DA0" w14:textId="77777777" w:rsidR="000A2DFB" w:rsidRPr="000A2DFB" w:rsidRDefault="000A2DFB" w:rsidP="000A2D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F00236" w14:textId="77777777" w:rsidR="000A2DFB" w:rsidRPr="000A2DFB" w:rsidRDefault="000A2DFB" w:rsidP="000A2D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919859" w14:textId="77777777" w:rsidR="000A2DFB" w:rsidRPr="000A2DFB" w:rsidRDefault="000A2DFB" w:rsidP="000A2D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8E7A28" w14:textId="77777777" w:rsidR="000A2DFB" w:rsidRPr="000A2DFB" w:rsidRDefault="000A2DFB" w:rsidP="000A2D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F112B1" w14:textId="77777777" w:rsidR="000A2DFB" w:rsidRPr="000A2DFB" w:rsidRDefault="000A2DFB" w:rsidP="000A2D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0A2DFB" w:rsidRPr="000A2DFB" w14:paraId="1F653566" w14:textId="77777777" w:rsidTr="000A2DFB">
        <w:trPr>
          <w:trHeight w:val="600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64A427" w14:textId="77777777" w:rsidR="000A2DFB" w:rsidRPr="000A2DFB" w:rsidRDefault="000A2DFB" w:rsidP="000A2D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FA2E68" w14:textId="77777777" w:rsidR="000A2DFB" w:rsidRPr="000A2DFB" w:rsidRDefault="000A2DFB" w:rsidP="000A2D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D31522" w14:textId="77777777" w:rsidR="000A2DFB" w:rsidRPr="000A2DFB" w:rsidRDefault="000A2DFB" w:rsidP="000A2D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DEBE63" w14:textId="77777777" w:rsidR="000A2DFB" w:rsidRPr="000A2DFB" w:rsidRDefault="000A2DFB" w:rsidP="000A2D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3AB5F4" w14:textId="77777777" w:rsidR="000A2DFB" w:rsidRPr="000A2DFB" w:rsidRDefault="000A2DFB" w:rsidP="000A2D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633140" w14:textId="77777777" w:rsidR="000A2DFB" w:rsidRPr="000A2DFB" w:rsidRDefault="000A2DFB" w:rsidP="000A2D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0A2DFB" w:rsidRPr="000A2DFB" w14:paraId="75E13712" w14:textId="77777777" w:rsidTr="000A2DFB">
        <w:trPr>
          <w:trHeight w:val="600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D2C2F4" w14:textId="77777777" w:rsidR="000A2DFB" w:rsidRPr="000A2DFB" w:rsidRDefault="000A2DFB" w:rsidP="000A2D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8DEC1F" w14:textId="77777777" w:rsidR="000A2DFB" w:rsidRPr="000A2DFB" w:rsidRDefault="000A2DFB" w:rsidP="000A2D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A8472A" w14:textId="77777777" w:rsidR="000A2DFB" w:rsidRPr="000A2DFB" w:rsidRDefault="000A2DFB" w:rsidP="000A2D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BEF14B" w14:textId="77777777" w:rsidR="000A2DFB" w:rsidRPr="000A2DFB" w:rsidRDefault="000A2DFB" w:rsidP="000A2D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3BBEB0" w14:textId="77777777" w:rsidR="000A2DFB" w:rsidRPr="000A2DFB" w:rsidRDefault="000A2DFB" w:rsidP="000A2D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0F23E8" w14:textId="77777777" w:rsidR="000A2DFB" w:rsidRPr="000A2DFB" w:rsidRDefault="000A2DFB" w:rsidP="000A2D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0A2DFB" w:rsidRPr="000A2DFB" w14:paraId="01316BD2" w14:textId="77777777" w:rsidTr="000A2DFB">
        <w:trPr>
          <w:trHeight w:val="600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091EB1" w14:textId="77777777" w:rsidR="000A2DFB" w:rsidRPr="000A2DFB" w:rsidRDefault="000A2DFB" w:rsidP="000A2D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EB4025" w14:textId="77777777" w:rsidR="000A2DFB" w:rsidRPr="000A2DFB" w:rsidRDefault="000A2DFB" w:rsidP="000A2D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8AF19" w14:textId="77777777" w:rsidR="000A2DFB" w:rsidRPr="000A2DFB" w:rsidRDefault="000A2DFB" w:rsidP="000A2D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321BE2" w14:textId="77777777" w:rsidR="000A2DFB" w:rsidRPr="000A2DFB" w:rsidRDefault="000A2DFB" w:rsidP="000A2D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64AA15" w14:textId="77777777" w:rsidR="000A2DFB" w:rsidRPr="000A2DFB" w:rsidRDefault="000A2DFB" w:rsidP="000A2D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DDC092" w14:textId="77777777" w:rsidR="000A2DFB" w:rsidRPr="000A2DFB" w:rsidRDefault="000A2DFB" w:rsidP="000A2D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0A2DFB" w:rsidRPr="000A2DFB" w14:paraId="22443E23" w14:textId="77777777" w:rsidTr="000A2DFB">
        <w:trPr>
          <w:trHeight w:val="600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3CA2C7" w14:textId="77777777" w:rsidR="000A2DFB" w:rsidRPr="000A2DFB" w:rsidRDefault="000A2DFB" w:rsidP="000A2D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3D7341" w14:textId="77777777" w:rsidR="000A2DFB" w:rsidRPr="000A2DFB" w:rsidRDefault="000A2DFB" w:rsidP="000A2D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7B389E" w14:textId="77777777" w:rsidR="000A2DFB" w:rsidRPr="000A2DFB" w:rsidRDefault="000A2DFB" w:rsidP="000A2D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37BB20" w14:textId="77777777" w:rsidR="000A2DFB" w:rsidRPr="000A2DFB" w:rsidRDefault="000A2DFB" w:rsidP="000A2D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12772A" w14:textId="77777777" w:rsidR="000A2DFB" w:rsidRPr="000A2DFB" w:rsidRDefault="000A2DFB" w:rsidP="000A2D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727D77" w14:textId="77777777" w:rsidR="000A2DFB" w:rsidRPr="000A2DFB" w:rsidRDefault="000A2DFB" w:rsidP="000A2D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0A2DFB" w:rsidRPr="000A2DFB" w14:paraId="4AB453B5" w14:textId="77777777" w:rsidTr="000A2DFB">
        <w:trPr>
          <w:trHeight w:val="600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A80CA8" w14:textId="77777777" w:rsidR="000A2DFB" w:rsidRPr="000A2DFB" w:rsidRDefault="000A2DFB" w:rsidP="000A2D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FA4C3E" w14:textId="77777777" w:rsidR="000A2DFB" w:rsidRPr="000A2DFB" w:rsidRDefault="000A2DFB" w:rsidP="000A2D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4BBDBD" w14:textId="77777777" w:rsidR="000A2DFB" w:rsidRPr="000A2DFB" w:rsidRDefault="000A2DFB" w:rsidP="000A2D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BAE5FC" w14:textId="77777777" w:rsidR="000A2DFB" w:rsidRPr="000A2DFB" w:rsidRDefault="000A2DFB" w:rsidP="000A2D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15C4B8" w14:textId="77777777" w:rsidR="000A2DFB" w:rsidRPr="000A2DFB" w:rsidRDefault="000A2DFB" w:rsidP="000A2D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28AE53" w14:textId="77777777" w:rsidR="000A2DFB" w:rsidRPr="000A2DFB" w:rsidRDefault="000A2DFB" w:rsidP="000A2D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0A2DFB" w:rsidRPr="000A2DFB" w14:paraId="05A4E111" w14:textId="77777777" w:rsidTr="000A2DFB">
        <w:trPr>
          <w:trHeight w:val="600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372415" w14:textId="77777777" w:rsidR="000A2DFB" w:rsidRPr="000A2DFB" w:rsidRDefault="000A2DFB" w:rsidP="000A2D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70303E" w14:textId="77777777" w:rsidR="000A2DFB" w:rsidRPr="000A2DFB" w:rsidRDefault="000A2DFB" w:rsidP="000A2D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F7829A" w14:textId="77777777" w:rsidR="000A2DFB" w:rsidRPr="000A2DFB" w:rsidRDefault="000A2DFB" w:rsidP="000A2D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5A441C" w14:textId="77777777" w:rsidR="000A2DFB" w:rsidRPr="000A2DFB" w:rsidRDefault="000A2DFB" w:rsidP="000A2D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F3AAE3" w14:textId="77777777" w:rsidR="000A2DFB" w:rsidRPr="000A2DFB" w:rsidRDefault="000A2DFB" w:rsidP="000A2D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EF693C" w14:textId="77777777" w:rsidR="000A2DFB" w:rsidRPr="000A2DFB" w:rsidRDefault="000A2DFB" w:rsidP="000A2D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0A2DFB" w:rsidRPr="000A2DFB" w14:paraId="3EF4FB8F" w14:textId="77777777" w:rsidTr="000A2DFB">
        <w:trPr>
          <w:trHeight w:val="600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AD09F8" w14:textId="77777777" w:rsidR="000A2DFB" w:rsidRPr="000A2DFB" w:rsidRDefault="000A2DFB" w:rsidP="000A2D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64299D" w14:textId="77777777" w:rsidR="000A2DFB" w:rsidRPr="000A2DFB" w:rsidRDefault="000A2DFB" w:rsidP="000A2D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9D408F" w14:textId="77777777" w:rsidR="000A2DFB" w:rsidRPr="000A2DFB" w:rsidRDefault="000A2DFB" w:rsidP="000A2D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C25D3B" w14:textId="77777777" w:rsidR="000A2DFB" w:rsidRPr="000A2DFB" w:rsidRDefault="000A2DFB" w:rsidP="000A2D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7F6B83" w14:textId="77777777" w:rsidR="000A2DFB" w:rsidRPr="000A2DFB" w:rsidRDefault="000A2DFB" w:rsidP="000A2D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4C6614" w14:textId="77777777" w:rsidR="000A2DFB" w:rsidRPr="000A2DFB" w:rsidRDefault="000A2DFB" w:rsidP="000A2D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0A2DFB" w:rsidRPr="000A2DFB" w14:paraId="0AD7C35A" w14:textId="77777777" w:rsidTr="000A2DFB">
        <w:trPr>
          <w:trHeight w:val="600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8FDFA2" w14:textId="77777777" w:rsidR="000A2DFB" w:rsidRPr="000A2DFB" w:rsidRDefault="000A2DFB" w:rsidP="000A2D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82F336" w14:textId="77777777" w:rsidR="000A2DFB" w:rsidRPr="000A2DFB" w:rsidRDefault="000A2DFB" w:rsidP="000A2D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B942A5" w14:textId="77777777" w:rsidR="000A2DFB" w:rsidRPr="000A2DFB" w:rsidRDefault="000A2DFB" w:rsidP="000A2D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3EA096" w14:textId="77777777" w:rsidR="000A2DFB" w:rsidRPr="000A2DFB" w:rsidRDefault="000A2DFB" w:rsidP="000A2D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A382DD" w14:textId="77777777" w:rsidR="000A2DFB" w:rsidRPr="000A2DFB" w:rsidRDefault="000A2DFB" w:rsidP="000A2D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E0598A" w14:textId="77777777" w:rsidR="000A2DFB" w:rsidRPr="000A2DFB" w:rsidRDefault="000A2DFB" w:rsidP="000A2D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0A2DFB" w:rsidRPr="000A2DFB" w14:paraId="1D08EDFD" w14:textId="77777777" w:rsidTr="000A2DFB">
        <w:trPr>
          <w:trHeight w:val="600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652121" w14:textId="77777777" w:rsidR="000A2DFB" w:rsidRPr="000A2DFB" w:rsidRDefault="000A2DFB" w:rsidP="000A2D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B4D62A" w14:textId="77777777" w:rsidR="000A2DFB" w:rsidRPr="000A2DFB" w:rsidRDefault="000A2DFB" w:rsidP="000A2D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88E7BE" w14:textId="77777777" w:rsidR="000A2DFB" w:rsidRPr="000A2DFB" w:rsidRDefault="000A2DFB" w:rsidP="000A2D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2F3FBD" w14:textId="77777777" w:rsidR="000A2DFB" w:rsidRPr="000A2DFB" w:rsidRDefault="000A2DFB" w:rsidP="000A2D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ACF5B9" w14:textId="77777777" w:rsidR="000A2DFB" w:rsidRPr="000A2DFB" w:rsidRDefault="000A2DFB" w:rsidP="000A2D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5B9FA8" w14:textId="77777777" w:rsidR="000A2DFB" w:rsidRPr="000A2DFB" w:rsidRDefault="000A2DFB" w:rsidP="000A2D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0A2DFB" w:rsidRPr="000A2DFB" w14:paraId="43C59EAE" w14:textId="77777777" w:rsidTr="000A2DFB">
        <w:trPr>
          <w:trHeight w:val="600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0FC2A8" w14:textId="77777777" w:rsidR="000A2DFB" w:rsidRPr="000A2DFB" w:rsidRDefault="000A2DFB" w:rsidP="000A2D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ABA309" w14:textId="77777777" w:rsidR="000A2DFB" w:rsidRPr="000A2DFB" w:rsidRDefault="000A2DFB" w:rsidP="000A2D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9A81B5" w14:textId="77777777" w:rsidR="000A2DFB" w:rsidRPr="000A2DFB" w:rsidRDefault="000A2DFB" w:rsidP="000A2D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6EFD1B" w14:textId="77777777" w:rsidR="000A2DFB" w:rsidRPr="000A2DFB" w:rsidRDefault="000A2DFB" w:rsidP="000A2D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F0D47E" w14:textId="77777777" w:rsidR="000A2DFB" w:rsidRPr="000A2DFB" w:rsidRDefault="000A2DFB" w:rsidP="000A2D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14BDE3" w14:textId="77777777" w:rsidR="000A2DFB" w:rsidRPr="000A2DFB" w:rsidRDefault="000A2DFB" w:rsidP="000A2D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14:paraId="4BE9BA75" w14:textId="77777777" w:rsidR="00E4540A" w:rsidRPr="000A2DFB" w:rsidRDefault="00E4540A" w:rsidP="00E4540A"/>
    <w:p w14:paraId="23BAD9D8" w14:textId="15D4EAE0" w:rsidR="00E23E3E" w:rsidRPr="000A2DFB" w:rsidRDefault="0048071F" w:rsidP="000A2DFB">
      <w:pPr>
        <w:pStyle w:val="2"/>
        <w:numPr>
          <w:ilvl w:val="0"/>
          <w:numId w:val="1"/>
        </w:numPr>
        <w:rPr>
          <w:rFonts w:ascii="Calibri" w:eastAsia="Georgia" w:hAnsi="Calibri" w:cs="Calibri"/>
        </w:rPr>
      </w:pPr>
      <w:r w:rsidRPr="00E23E3E">
        <w:rPr>
          <w:rFonts w:ascii="Calibri" w:eastAsia="Georgia" w:hAnsi="Calibri" w:cs="Calibri"/>
        </w:rPr>
        <w:lastRenderedPageBreak/>
        <w:t>Реестр существенных изменений и ключевых рисков портфеля</w:t>
      </w:r>
    </w:p>
    <w:p w14:paraId="048ABB81" w14:textId="3D0FA00B" w:rsidR="00E5372F" w:rsidRPr="00E5372F" w:rsidRDefault="00E23E3E" w:rsidP="00E23E3E">
      <w:pPr>
        <w:pBdr>
          <w:top w:val="nil"/>
          <w:left w:val="nil"/>
          <w:bottom w:val="nil"/>
          <w:right w:val="nil"/>
          <w:between w:val="nil"/>
        </w:pBdr>
        <w:spacing w:line="300" w:lineRule="auto"/>
      </w:pPr>
      <w:r>
        <w:t xml:space="preserve">Ниже приведены ключевые </w:t>
      </w:r>
      <w:r w:rsidR="00E5372F">
        <w:t>изменения проектов и статус запросов на изменения</w:t>
      </w:r>
      <w:r>
        <w:t>, оказывающие влияние на портфель проектов в целом:</w:t>
      </w:r>
      <w:r w:rsidR="000A2DFB" w:rsidRPr="00E5372F">
        <w:br/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924"/>
        <w:gridCol w:w="1218"/>
        <w:gridCol w:w="5248"/>
        <w:gridCol w:w="2625"/>
        <w:gridCol w:w="4114"/>
      </w:tblGrid>
      <w:tr w:rsidR="00E5372F" w:rsidRPr="00E5372F" w14:paraId="78BCFA45" w14:textId="77777777" w:rsidTr="00E5372F">
        <w:trPr>
          <w:trHeight w:val="600"/>
        </w:trPr>
        <w:tc>
          <w:tcPr>
            <w:tcW w:w="327" w:type="pct"/>
            <w:tcBorders>
              <w:top w:val="single" w:sz="4" w:space="0" w:color="D9D9D9"/>
              <w:left w:val="single" w:sz="4" w:space="0" w:color="D9D9D9"/>
              <w:bottom w:val="nil"/>
              <w:right w:val="single" w:sz="4" w:space="0" w:color="D9D9D9"/>
            </w:tcBorders>
            <w:shd w:val="clear" w:color="1F497D" w:fill="1F497D"/>
            <w:vAlign w:val="center"/>
            <w:hideMark/>
          </w:tcPr>
          <w:p w14:paraId="5947F9F6" w14:textId="77777777" w:rsidR="00E5372F" w:rsidRPr="00E5372F" w:rsidRDefault="00E5372F" w:rsidP="00E537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ru-RU"/>
              </w:rPr>
            </w:pPr>
            <w:r w:rsidRPr="00E5372F">
              <w:rPr>
                <w:rFonts w:ascii="Arial" w:eastAsia="Times New Roman" w:hAnsi="Arial" w:cs="Arial"/>
                <w:b/>
                <w:bCs/>
                <w:color w:val="FFFFFF"/>
                <w:lang w:eastAsia="ru-RU"/>
              </w:rPr>
              <w:t>ID CR</w:t>
            </w:r>
          </w:p>
        </w:tc>
        <w:tc>
          <w:tcPr>
            <w:tcW w:w="431" w:type="pct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1F497D" w:fill="1F497D"/>
            <w:vAlign w:val="center"/>
            <w:hideMark/>
          </w:tcPr>
          <w:p w14:paraId="394D31C0" w14:textId="77777777" w:rsidR="00E5372F" w:rsidRPr="00E5372F" w:rsidRDefault="00E5372F" w:rsidP="00E537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ru-RU"/>
              </w:rPr>
            </w:pPr>
            <w:r w:rsidRPr="00E5372F">
              <w:rPr>
                <w:rFonts w:ascii="Arial" w:eastAsia="Times New Roman" w:hAnsi="Arial" w:cs="Arial"/>
                <w:b/>
                <w:bCs/>
                <w:color w:val="FFFFFF"/>
                <w:lang w:eastAsia="ru-RU"/>
              </w:rPr>
              <w:t>Проект</w:t>
            </w:r>
          </w:p>
        </w:tc>
        <w:tc>
          <w:tcPr>
            <w:tcW w:w="1857" w:type="pct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1F497D" w:fill="1F497D"/>
            <w:vAlign w:val="center"/>
            <w:hideMark/>
          </w:tcPr>
          <w:p w14:paraId="617A755B" w14:textId="77777777" w:rsidR="00E5372F" w:rsidRPr="00E5372F" w:rsidRDefault="00E5372F" w:rsidP="00E537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ru-RU"/>
              </w:rPr>
            </w:pPr>
            <w:r w:rsidRPr="00E5372F">
              <w:rPr>
                <w:rFonts w:ascii="Arial" w:eastAsia="Times New Roman" w:hAnsi="Arial" w:cs="Arial"/>
                <w:b/>
                <w:bCs/>
                <w:color w:val="FFFFFF"/>
                <w:lang w:eastAsia="ru-RU"/>
              </w:rPr>
              <w:t>Описание запроса на изменение</w:t>
            </w:r>
          </w:p>
        </w:tc>
        <w:tc>
          <w:tcPr>
            <w:tcW w:w="929" w:type="pct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1F497D" w:fill="1F497D"/>
            <w:vAlign w:val="center"/>
            <w:hideMark/>
          </w:tcPr>
          <w:p w14:paraId="31F4FF66" w14:textId="77777777" w:rsidR="00E5372F" w:rsidRPr="00E5372F" w:rsidRDefault="00E5372F" w:rsidP="00E537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ru-RU"/>
              </w:rPr>
            </w:pPr>
            <w:r w:rsidRPr="00E5372F">
              <w:rPr>
                <w:rFonts w:ascii="Arial" w:eastAsia="Times New Roman" w:hAnsi="Arial" w:cs="Arial"/>
                <w:b/>
                <w:bCs/>
                <w:color w:val="FFFFFF"/>
                <w:lang w:eastAsia="ru-RU"/>
              </w:rPr>
              <w:t>Влияние (Сроки/Бюджет)</w:t>
            </w:r>
          </w:p>
        </w:tc>
        <w:tc>
          <w:tcPr>
            <w:tcW w:w="1456" w:type="pct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1F497D" w:fill="1F497D"/>
            <w:vAlign w:val="center"/>
            <w:hideMark/>
          </w:tcPr>
          <w:p w14:paraId="1EF6AFA4" w14:textId="77777777" w:rsidR="00E5372F" w:rsidRPr="00E5372F" w:rsidRDefault="00E5372F" w:rsidP="00E537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ru-RU"/>
              </w:rPr>
            </w:pPr>
            <w:r w:rsidRPr="00E5372F">
              <w:rPr>
                <w:rFonts w:ascii="Arial" w:eastAsia="Times New Roman" w:hAnsi="Arial" w:cs="Arial"/>
                <w:b/>
                <w:bCs/>
                <w:color w:val="FFFFFF"/>
                <w:lang w:eastAsia="ru-RU"/>
              </w:rPr>
              <w:t>Статус</w:t>
            </w:r>
          </w:p>
        </w:tc>
      </w:tr>
      <w:tr w:rsidR="00E5372F" w:rsidRPr="00E5372F" w14:paraId="15907608" w14:textId="77777777" w:rsidTr="006E7F5D">
        <w:trPr>
          <w:trHeight w:val="600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DA2527" w14:textId="2EF13362" w:rsidR="00E5372F" w:rsidRPr="00E5372F" w:rsidRDefault="00E5372F" w:rsidP="006E7F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CFF4DA" w14:textId="0A09A44F" w:rsidR="00E5372F" w:rsidRPr="00E5372F" w:rsidRDefault="00E5372F" w:rsidP="006E7F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F12511" w14:textId="52866CD2" w:rsidR="00E5372F" w:rsidRPr="00E5372F" w:rsidRDefault="00E5372F" w:rsidP="006E7F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27B6CB" w14:textId="3C318349" w:rsidR="00E5372F" w:rsidRPr="00E5372F" w:rsidRDefault="00E5372F" w:rsidP="006E7F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9C7DBC" w14:textId="3E7C28AE" w:rsidR="00E5372F" w:rsidRPr="00E5372F" w:rsidRDefault="00E5372F" w:rsidP="006E7F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E5372F" w:rsidRPr="00E5372F" w14:paraId="7DDE6105" w14:textId="77777777" w:rsidTr="006E7F5D">
        <w:trPr>
          <w:trHeight w:val="600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0CD77D" w14:textId="5D5FF2A6" w:rsidR="00E5372F" w:rsidRPr="00E5372F" w:rsidRDefault="00E5372F" w:rsidP="006E7F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B3B44C" w14:textId="5E4021DD" w:rsidR="00E5372F" w:rsidRPr="00E5372F" w:rsidRDefault="00E5372F" w:rsidP="006E7F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1891F1" w14:textId="40E9A3DD" w:rsidR="00E5372F" w:rsidRPr="00E5372F" w:rsidRDefault="00E5372F" w:rsidP="006E7F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A38537" w14:textId="00D68645" w:rsidR="00E5372F" w:rsidRPr="00E5372F" w:rsidRDefault="00E5372F" w:rsidP="006E7F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3A97CC" w14:textId="764CF16B" w:rsidR="00E5372F" w:rsidRPr="00E5372F" w:rsidRDefault="00E5372F" w:rsidP="006E7F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E5372F" w:rsidRPr="00E5372F" w14:paraId="6DE34A76" w14:textId="77777777" w:rsidTr="006E7F5D">
        <w:trPr>
          <w:trHeight w:val="600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3CFCF1" w14:textId="77777777" w:rsidR="00E5372F" w:rsidRPr="00E5372F" w:rsidRDefault="00E5372F" w:rsidP="006E7F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E5372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C09AC4" w14:textId="77777777" w:rsidR="00E5372F" w:rsidRPr="00E5372F" w:rsidRDefault="00E5372F" w:rsidP="006E7F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5372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FE3CA6" w14:textId="77777777" w:rsidR="00E5372F" w:rsidRPr="00E5372F" w:rsidRDefault="00E5372F" w:rsidP="006E7F5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u-RU"/>
              </w:rPr>
            </w:pPr>
            <w:r w:rsidRPr="00E5372F">
              <w:rPr>
                <w:rFonts w:ascii="Aptos Narrow" w:eastAsia="Times New Roman" w:hAnsi="Aptos Narrow" w:cs="Times New Roman"/>
                <w:color w:val="000000"/>
                <w:lang w:eastAsia="ru-RU"/>
              </w:rPr>
              <w:t> </w:t>
            </w:r>
          </w:p>
        </w:tc>
        <w:tc>
          <w:tcPr>
            <w:tcW w:w="9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99847" w14:textId="77777777" w:rsidR="00E5372F" w:rsidRPr="00E5372F" w:rsidRDefault="00E5372F" w:rsidP="006E7F5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u-RU"/>
              </w:rPr>
            </w:pPr>
            <w:r w:rsidRPr="00E5372F">
              <w:rPr>
                <w:rFonts w:ascii="Aptos Narrow" w:eastAsia="Times New Roman" w:hAnsi="Aptos Narrow" w:cs="Times New Roman"/>
                <w:color w:val="000000"/>
                <w:lang w:eastAsia="ru-RU"/>
              </w:rPr>
              <w:t> </w:t>
            </w:r>
          </w:p>
        </w:tc>
        <w:tc>
          <w:tcPr>
            <w:tcW w:w="1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03ABD0" w14:textId="77777777" w:rsidR="00E5372F" w:rsidRPr="00E5372F" w:rsidRDefault="00E5372F" w:rsidP="006E7F5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u-RU"/>
              </w:rPr>
            </w:pPr>
            <w:r w:rsidRPr="00E5372F">
              <w:rPr>
                <w:rFonts w:ascii="Aptos Narrow" w:eastAsia="Times New Roman" w:hAnsi="Aptos Narrow" w:cs="Times New Roman"/>
                <w:color w:val="000000"/>
                <w:lang w:eastAsia="ru-RU"/>
              </w:rPr>
              <w:t> </w:t>
            </w:r>
          </w:p>
        </w:tc>
      </w:tr>
      <w:tr w:rsidR="00E5372F" w:rsidRPr="00E5372F" w14:paraId="7E4CAF0A" w14:textId="77777777" w:rsidTr="006E7F5D">
        <w:trPr>
          <w:trHeight w:val="600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AC9378" w14:textId="77777777" w:rsidR="00E5372F" w:rsidRPr="00E5372F" w:rsidRDefault="00E5372F" w:rsidP="006E7F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E5372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A22D26" w14:textId="77777777" w:rsidR="00E5372F" w:rsidRPr="00E5372F" w:rsidRDefault="00E5372F" w:rsidP="006E7F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5372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AADA61" w14:textId="77777777" w:rsidR="00E5372F" w:rsidRPr="00E5372F" w:rsidRDefault="00E5372F" w:rsidP="006E7F5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u-RU"/>
              </w:rPr>
            </w:pPr>
            <w:r w:rsidRPr="00E5372F">
              <w:rPr>
                <w:rFonts w:ascii="Aptos Narrow" w:eastAsia="Times New Roman" w:hAnsi="Aptos Narrow" w:cs="Times New Roman"/>
                <w:color w:val="000000"/>
                <w:lang w:eastAsia="ru-RU"/>
              </w:rPr>
              <w:t> </w:t>
            </w:r>
          </w:p>
        </w:tc>
        <w:tc>
          <w:tcPr>
            <w:tcW w:w="9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889155" w14:textId="77777777" w:rsidR="00E5372F" w:rsidRPr="00E5372F" w:rsidRDefault="00E5372F" w:rsidP="006E7F5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u-RU"/>
              </w:rPr>
            </w:pPr>
            <w:r w:rsidRPr="00E5372F">
              <w:rPr>
                <w:rFonts w:ascii="Aptos Narrow" w:eastAsia="Times New Roman" w:hAnsi="Aptos Narrow" w:cs="Times New Roman"/>
                <w:color w:val="000000"/>
                <w:lang w:eastAsia="ru-RU"/>
              </w:rPr>
              <w:t> </w:t>
            </w:r>
          </w:p>
        </w:tc>
        <w:tc>
          <w:tcPr>
            <w:tcW w:w="1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3C3868" w14:textId="77777777" w:rsidR="00E5372F" w:rsidRPr="00E5372F" w:rsidRDefault="00E5372F" w:rsidP="006E7F5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u-RU"/>
              </w:rPr>
            </w:pPr>
            <w:r w:rsidRPr="00E5372F">
              <w:rPr>
                <w:rFonts w:ascii="Aptos Narrow" w:eastAsia="Times New Roman" w:hAnsi="Aptos Narrow" w:cs="Times New Roman"/>
                <w:color w:val="000000"/>
                <w:lang w:eastAsia="ru-RU"/>
              </w:rPr>
              <w:t> </w:t>
            </w:r>
          </w:p>
        </w:tc>
      </w:tr>
      <w:tr w:rsidR="00E5372F" w:rsidRPr="00E5372F" w14:paraId="73D6E6B7" w14:textId="77777777" w:rsidTr="006E7F5D">
        <w:trPr>
          <w:trHeight w:val="600"/>
        </w:trPr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41ADA" w14:textId="77777777" w:rsidR="00E5372F" w:rsidRPr="00E5372F" w:rsidRDefault="00E5372F" w:rsidP="006E7F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E5372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E70B1D" w14:textId="77777777" w:rsidR="00E5372F" w:rsidRPr="00E5372F" w:rsidRDefault="00E5372F" w:rsidP="006E7F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5372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A24349" w14:textId="77777777" w:rsidR="00E5372F" w:rsidRPr="00E5372F" w:rsidRDefault="00E5372F" w:rsidP="006E7F5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u-RU"/>
              </w:rPr>
            </w:pPr>
            <w:r w:rsidRPr="00E5372F">
              <w:rPr>
                <w:rFonts w:ascii="Aptos Narrow" w:eastAsia="Times New Roman" w:hAnsi="Aptos Narrow" w:cs="Times New Roman"/>
                <w:color w:val="000000"/>
                <w:lang w:eastAsia="ru-RU"/>
              </w:rPr>
              <w:t> </w:t>
            </w:r>
          </w:p>
        </w:tc>
        <w:tc>
          <w:tcPr>
            <w:tcW w:w="9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FC02CA" w14:textId="77777777" w:rsidR="00E5372F" w:rsidRPr="00E5372F" w:rsidRDefault="00E5372F" w:rsidP="006E7F5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u-RU"/>
              </w:rPr>
            </w:pPr>
            <w:r w:rsidRPr="00E5372F">
              <w:rPr>
                <w:rFonts w:ascii="Aptos Narrow" w:eastAsia="Times New Roman" w:hAnsi="Aptos Narrow" w:cs="Times New Roman"/>
                <w:color w:val="000000"/>
                <w:lang w:eastAsia="ru-RU"/>
              </w:rPr>
              <w:t> </w:t>
            </w:r>
          </w:p>
        </w:tc>
        <w:tc>
          <w:tcPr>
            <w:tcW w:w="1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03CCDB" w14:textId="77777777" w:rsidR="00E5372F" w:rsidRPr="00E5372F" w:rsidRDefault="00E5372F" w:rsidP="006E7F5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u-RU"/>
              </w:rPr>
            </w:pPr>
            <w:r w:rsidRPr="00E5372F">
              <w:rPr>
                <w:rFonts w:ascii="Aptos Narrow" w:eastAsia="Times New Roman" w:hAnsi="Aptos Narrow" w:cs="Times New Roman"/>
                <w:color w:val="000000"/>
                <w:lang w:eastAsia="ru-RU"/>
              </w:rPr>
              <w:t> </w:t>
            </w:r>
          </w:p>
        </w:tc>
      </w:tr>
      <w:tr w:rsidR="00E5372F" w:rsidRPr="00E5372F" w14:paraId="24B63C0C" w14:textId="77777777" w:rsidTr="006E7F5D">
        <w:trPr>
          <w:trHeight w:val="600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5DEFBF" w14:textId="77777777" w:rsidR="00E5372F" w:rsidRPr="00E5372F" w:rsidRDefault="00E5372F" w:rsidP="006E7F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E5372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C33034" w14:textId="77777777" w:rsidR="00E5372F" w:rsidRPr="00E5372F" w:rsidRDefault="00E5372F" w:rsidP="006E7F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5372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D0F1C" w14:textId="77777777" w:rsidR="00E5372F" w:rsidRPr="00E5372F" w:rsidRDefault="00E5372F" w:rsidP="006E7F5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u-RU"/>
              </w:rPr>
            </w:pPr>
            <w:r w:rsidRPr="00E5372F">
              <w:rPr>
                <w:rFonts w:ascii="Aptos Narrow" w:eastAsia="Times New Roman" w:hAnsi="Aptos Narrow" w:cs="Times New Roman"/>
                <w:color w:val="000000"/>
                <w:lang w:eastAsia="ru-RU"/>
              </w:rPr>
              <w:t> </w:t>
            </w:r>
          </w:p>
        </w:tc>
        <w:tc>
          <w:tcPr>
            <w:tcW w:w="9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D9854F" w14:textId="77777777" w:rsidR="00E5372F" w:rsidRPr="00E5372F" w:rsidRDefault="00E5372F" w:rsidP="006E7F5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u-RU"/>
              </w:rPr>
            </w:pPr>
            <w:r w:rsidRPr="00E5372F">
              <w:rPr>
                <w:rFonts w:ascii="Aptos Narrow" w:eastAsia="Times New Roman" w:hAnsi="Aptos Narrow" w:cs="Times New Roman"/>
                <w:color w:val="000000"/>
                <w:lang w:eastAsia="ru-RU"/>
              </w:rPr>
              <w:t> </w:t>
            </w:r>
          </w:p>
        </w:tc>
        <w:tc>
          <w:tcPr>
            <w:tcW w:w="1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DBDCE7" w14:textId="77777777" w:rsidR="00E5372F" w:rsidRPr="00E5372F" w:rsidRDefault="00E5372F" w:rsidP="006E7F5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u-RU"/>
              </w:rPr>
            </w:pPr>
            <w:r w:rsidRPr="00E5372F">
              <w:rPr>
                <w:rFonts w:ascii="Aptos Narrow" w:eastAsia="Times New Roman" w:hAnsi="Aptos Narrow" w:cs="Times New Roman"/>
                <w:color w:val="000000"/>
                <w:lang w:eastAsia="ru-RU"/>
              </w:rPr>
              <w:t> </w:t>
            </w:r>
          </w:p>
        </w:tc>
      </w:tr>
      <w:tr w:rsidR="006E7F5D" w:rsidRPr="00E5372F" w14:paraId="1CDDFDAE" w14:textId="77777777" w:rsidTr="006E7F5D">
        <w:trPr>
          <w:trHeight w:val="600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8F14A2" w14:textId="77777777" w:rsidR="006E7F5D" w:rsidRPr="00E5372F" w:rsidRDefault="006E7F5D" w:rsidP="006E7F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173CD3" w14:textId="77777777" w:rsidR="006E7F5D" w:rsidRPr="00E5372F" w:rsidRDefault="006E7F5D" w:rsidP="006E7F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8570C6" w14:textId="77777777" w:rsidR="006E7F5D" w:rsidRPr="00E5372F" w:rsidRDefault="006E7F5D" w:rsidP="006E7F5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u-RU"/>
              </w:rPr>
            </w:pPr>
          </w:p>
        </w:tc>
        <w:tc>
          <w:tcPr>
            <w:tcW w:w="9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443B29" w14:textId="77777777" w:rsidR="006E7F5D" w:rsidRPr="00E5372F" w:rsidRDefault="006E7F5D" w:rsidP="006E7F5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u-RU"/>
              </w:rPr>
            </w:pPr>
          </w:p>
        </w:tc>
        <w:tc>
          <w:tcPr>
            <w:tcW w:w="1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9E8EED" w14:textId="77777777" w:rsidR="006E7F5D" w:rsidRPr="00E5372F" w:rsidRDefault="006E7F5D" w:rsidP="006E7F5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u-RU"/>
              </w:rPr>
            </w:pPr>
          </w:p>
        </w:tc>
      </w:tr>
      <w:tr w:rsidR="006E7F5D" w:rsidRPr="00E5372F" w14:paraId="2ACEB049" w14:textId="77777777" w:rsidTr="006E7F5D">
        <w:trPr>
          <w:trHeight w:val="600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EC6EC3" w14:textId="77777777" w:rsidR="006E7F5D" w:rsidRPr="00E5372F" w:rsidRDefault="006E7F5D" w:rsidP="006E7F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621019" w14:textId="77777777" w:rsidR="006E7F5D" w:rsidRPr="00E5372F" w:rsidRDefault="006E7F5D" w:rsidP="006E7F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106015" w14:textId="77777777" w:rsidR="006E7F5D" w:rsidRPr="00E5372F" w:rsidRDefault="006E7F5D" w:rsidP="006E7F5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u-RU"/>
              </w:rPr>
            </w:pPr>
          </w:p>
        </w:tc>
        <w:tc>
          <w:tcPr>
            <w:tcW w:w="9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42C6AB" w14:textId="77777777" w:rsidR="006E7F5D" w:rsidRPr="00E5372F" w:rsidRDefault="006E7F5D" w:rsidP="006E7F5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u-RU"/>
              </w:rPr>
            </w:pPr>
          </w:p>
        </w:tc>
        <w:tc>
          <w:tcPr>
            <w:tcW w:w="1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CC5B13" w14:textId="77777777" w:rsidR="006E7F5D" w:rsidRPr="00E5372F" w:rsidRDefault="006E7F5D" w:rsidP="006E7F5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u-RU"/>
              </w:rPr>
            </w:pPr>
          </w:p>
        </w:tc>
      </w:tr>
      <w:tr w:rsidR="006E7F5D" w:rsidRPr="00E5372F" w14:paraId="4B2477E3" w14:textId="77777777" w:rsidTr="006E7F5D">
        <w:trPr>
          <w:trHeight w:val="600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87D9B4" w14:textId="77777777" w:rsidR="006E7F5D" w:rsidRPr="00E5372F" w:rsidRDefault="006E7F5D" w:rsidP="006E7F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B7A11D" w14:textId="77777777" w:rsidR="006E7F5D" w:rsidRPr="00E5372F" w:rsidRDefault="006E7F5D" w:rsidP="006E7F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AC9D65" w14:textId="77777777" w:rsidR="006E7F5D" w:rsidRPr="00E5372F" w:rsidRDefault="006E7F5D" w:rsidP="006E7F5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u-RU"/>
              </w:rPr>
            </w:pPr>
          </w:p>
        </w:tc>
        <w:tc>
          <w:tcPr>
            <w:tcW w:w="9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1EE695" w14:textId="77777777" w:rsidR="006E7F5D" w:rsidRPr="00E5372F" w:rsidRDefault="006E7F5D" w:rsidP="006E7F5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u-RU"/>
              </w:rPr>
            </w:pPr>
          </w:p>
        </w:tc>
        <w:tc>
          <w:tcPr>
            <w:tcW w:w="1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80D97D" w14:textId="77777777" w:rsidR="006E7F5D" w:rsidRPr="00E5372F" w:rsidRDefault="006E7F5D" w:rsidP="006E7F5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u-RU"/>
              </w:rPr>
            </w:pPr>
          </w:p>
        </w:tc>
      </w:tr>
      <w:tr w:rsidR="006E7F5D" w:rsidRPr="00E5372F" w14:paraId="1D4B882F" w14:textId="77777777" w:rsidTr="006E7F5D">
        <w:trPr>
          <w:trHeight w:val="600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B6049B" w14:textId="77777777" w:rsidR="006E7F5D" w:rsidRPr="00E5372F" w:rsidRDefault="006E7F5D" w:rsidP="006E7F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DB94A8" w14:textId="77777777" w:rsidR="006E7F5D" w:rsidRPr="00E5372F" w:rsidRDefault="006E7F5D" w:rsidP="006E7F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E2F5E0" w14:textId="77777777" w:rsidR="006E7F5D" w:rsidRPr="00E5372F" w:rsidRDefault="006E7F5D" w:rsidP="006E7F5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u-RU"/>
              </w:rPr>
            </w:pPr>
          </w:p>
        </w:tc>
        <w:tc>
          <w:tcPr>
            <w:tcW w:w="9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FF9486" w14:textId="77777777" w:rsidR="006E7F5D" w:rsidRPr="00E5372F" w:rsidRDefault="006E7F5D" w:rsidP="006E7F5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u-RU"/>
              </w:rPr>
            </w:pPr>
          </w:p>
        </w:tc>
        <w:tc>
          <w:tcPr>
            <w:tcW w:w="1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F1C626" w14:textId="77777777" w:rsidR="006E7F5D" w:rsidRPr="00E5372F" w:rsidRDefault="006E7F5D" w:rsidP="006E7F5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u-RU"/>
              </w:rPr>
            </w:pPr>
          </w:p>
        </w:tc>
      </w:tr>
      <w:tr w:rsidR="006E7F5D" w:rsidRPr="00E5372F" w14:paraId="4011D267" w14:textId="77777777" w:rsidTr="006E7F5D">
        <w:trPr>
          <w:trHeight w:val="600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E0DA4F" w14:textId="77777777" w:rsidR="006E7F5D" w:rsidRPr="00E5372F" w:rsidRDefault="006E7F5D" w:rsidP="006E7F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23BE0D" w14:textId="77777777" w:rsidR="006E7F5D" w:rsidRPr="00E5372F" w:rsidRDefault="006E7F5D" w:rsidP="006E7F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3EB8C8" w14:textId="77777777" w:rsidR="006E7F5D" w:rsidRPr="00E5372F" w:rsidRDefault="006E7F5D" w:rsidP="006E7F5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u-RU"/>
              </w:rPr>
            </w:pPr>
          </w:p>
        </w:tc>
        <w:tc>
          <w:tcPr>
            <w:tcW w:w="9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43DC79" w14:textId="77777777" w:rsidR="006E7F5D" w:rsidRPr="00E5372F" w:rsidRDefault="006E7F5D" w:rsidP="006E7F5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u-RU"/>
              </w:rPr>
            </w:pPr>
          </w:p>
        </w:tc>
        <w:tc>
          <w:tcPr>
            <w:tcW w:w="1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6DE5B4" w14:textId="77777777" w:rsidR="006E7F5D" w:rsidRPr="00E5372F" w:rsidRDefault="006E7F5D" w:rsidP="006E7F5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u-RU"/>
              </w:rPr>
            </w:pPr>
          </w:p>
        </w:tc>
      </w:tr>
      <w:tr w:rsidR="006E7F5D" w:rsidRPr="00E5372F" w14:paraId="2F99A4E6" w14:textId="77777777" w:rsidTr="006E7F5D">
        <w:trPr>
          <w:trHeight w:val="600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C53B4C" w14:textId="77777777" w:rsidR="006E7F5D" w:rsidRPr="00E5372F" w:rsidRDefault="006E7F5D" w:rsidP="006E7F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808962" w14:textId="77777777" w:rsidR="006E7F5D" w:rsidRPr="00E5372F" w:rsidRDefault="006E7F5D" w:rsidP="006E7F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2345F9" w14:textId="77777777" w:rsidR="006E7F5D" w:rsidRPr="00E5372F" w:rsidRDefault="006E7F5D" w:rsidP="006E7F5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u-RU"/>
              </w:rPr>
            </w:pPr>
          </w:p>
        </w:tc>
        <w:tc>
          <w:tcPr>
            <w:tcW w:w="9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404557" w14:textId="77777777" w:rsidR="006E7F5D" w:rsidRPr="00E5372F" w:rsidRDefault="006E7F5D" w:rsidP="006E7F5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u-RU"/>
              </w:rPr>
            </w:pPr>
          </w:p>
        </w:tc>
        <w:tc>
          <w:tcPr>
            <w:tcW w:w="1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B0D2F4" w14:textId="77777777" w:rsidR="006E7F5D" w:rsidRPr="00E5372F" w:rsidRDefault="006E7F5D" w:rsidP="006E7F5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u-RU"/>
              </w:rPr>
            </w:pPr>
          </w:p>
        </w:tc>
      </w:tr>
      <w:tr w:rsidR="006E7F5D" w:rsidRPr="00E5372F" w14:paraId="6E471DFB" w14:textId="77777777" w:rsidTr="006E7F5D">
        <w:trPr>
          <w:trHeight w:val="600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D70634" w14:textId="77777777" w:rsidR="006E7F5D" w:rsidRPr="00E5372F" w:rsidRDefault="006E7F5D" w:rsidP="006E7F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15E89C" w14:textId="77777777" w:rsidR="006E7F5D" w:rsidRPr="00E5372F" w:rsidRDefault="006E7F5D" w:rsidP="006E7F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897BD7" w14:textId="77777777" w:rsidR="006E7F5D" w:rsidRPr="00E5372F" w:rsidRDefault="006E7F5D" w:rsidP="006E7F5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u-RU"/>
              </w:rPr>
            </w:pPr>
          </w:p>
        </w:tc>
        <w:tc>
          <w:tcPr>
            <w:tcW w:w="9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60D8C6" w14:textId="77777777" w:rsidR="006E7F5D" w:rsidRPr="00E5372F" w:rsidRDefault="006E7F5D" w:rsidP="006E7F5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u-RU"/>
              </w:rPr>
            </w:pPr>
          </w:p>
        </w:tc>
        <w:tc>
          <w:tcPr>
            <w:tcW w:w="1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68EC89" w14:textId="77777777" w:rsidR="006E7F5D" w:rsidRPr="00E5372F" w:rsidRDefault="006E7F5D" w:rsidP="006E7F5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ru-RU"/>
              </w:rPr>
            </w:pPr>
          </w:p>
        </w:tc>
      </w:tr>
    </w:tbl>
    <w:p w14:paraId="5243E67E" w14:textId="0968622B" w:rsidR="00E23E3E" w:rsidRPr="000A2DFB" w:rsidRDefault="00E23E3E" w:rsidP="00E23E3E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lang w:val="en-US"/>
        </w:rPr>
      </w:pPr>
    </w:p>
    <w:p w14:paraId="160973FD" w14:textId="14EF93AD" w:rsidR="00E23E3E" w:rsidRPr="00E23E3E" w:rsidRDefault="00E23E3E" w:rsidP="00E4540A">
      <w:pPr>
        <w:pStyle w:val="2"/>
        <w:numPr>
          <w:ilvl w:val="0"/>
          <w:numId w:val="1"/>
        </w:numPr>
        <w:rPr>
          <w:rFonts w:ascii="Calibri" w:eastAsia="Georgia" w:hAnsi="Calibri" w:cs="Calibri"/>
        </w:rPr>
      </w:pPr>
      <w:r w:rsidRPr="00E23E3E">
        <w:rPr>
          <w:rFonts w:ascii="Calibri" w:eastAsia="Georgia" w:hAnsi="Calibri" w:cs="Calibri"/>
        </w:rPr>
        <w:lastRenderedPageBreak/>
        <w:t>Управленческие рекомендации, прогнозы и следующие шаги</w:t>
      </w:r>
    </w:p>
    <w:p w14:paraId="03B36B22" w14:textId="77777777" w:rsidR="00E23E3E" w:rsidRDefault="00E23E3E" w:rsidP="00E23E3E">
      <w:pPr>
        <w:pBdr>
          <w:top w:val="nil"/>
          <w:left w:val="nil"/>
          <w:bottom w:val="nil"/>
          <w:right w:val="nil"/>
          <w:between w:val="nil"/>
        </w:pBdr>
        <w:spacing w:line="300" w:lineRule="auto"/>
      </w:pPr>
      <w:r>
        <w:t>На основе анализа трендов (анализ освоенного объема, SPI, CPI) Офис управления проектами (PMO) выносит на рассмотрение руководства следующие шаги:</w:t>
      </w:r>
    </w:p>
    <w:bookmarkEnd w:id="1"/>
    <w:p w14:paraId="5A755F7A" w14:textId="23B95D57" w:rsidR="00824C26" w:rsidRDefault="00824C26">
      <w:pPr>
        <w:rPr>
          <w:rFonts w:eastAsia="Georgia" w:cs="Calibri"/>
          <w:color w:val="0F4761" w:themeColor="accent1" w:themeShade="BF"/>
          <w:sz w:val="26"/>
          <w:szCs w:val="26"/>
        </w:rPr>
      </w:pPr>
    </w:p>
    <w:sectPr w:rsidR="00824C26" w:rsidSect="00A737E9">
      <w:footerReference w:type="default" r:id="rId7"/>
      <w:pgSz w:w="15840" w:h="12240" w:orient="landscape"/>
      <w:pgMar w:top="1134" w:right="1134" w:bottom="567" w:left="567" w:header="567" w:footer="56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823608" w14:textId="77777777" w:rsidR="00BC2833" w:rsidRDefault="00BC2833" w:rsidP="00D73C34">
      <w:pPr>
        <w:spacing w:after="0" w:line="240" w:lineRule="auto"/>
      </w:pPr>
      <w:r>
        <w:separator/>
      </w:r>
    </w:p>
  </w:endnote>
  <w:endnote w:type="continuationSeparator" w:id="0">
    <w:p w14:paraId="705FB078" w14:textId="77777777" w:rsidR="00BC2833" w:rsidRDefault="00BC2833" w:rsidP="00D73C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2484EB" w14:textId="79684FE1" w:rsidR="00A25D15" w:rsidRPr="004B49EC" w:rsidRDefault="00A25D15">
    <w:pPr>
      <w:pStyle w:val="a5"/>
      <w:jc w:val="center"/>
      <w:rPr>
        <w:rFonts w:cs="Calibri"/>
        <w:lang w:val="en-US"/>
      </w:rPr>
    </w:pPr>
    <w:r w:rsidRPr="00A25D15">
      <w:rPr>
        <w:rFonts w:cs="Calibri"/>
      </w:rPr>
      <w:t>PMHub.ru</w:t>
    </w:r>
    <w:r w:rsidRPr="00A25D15">
      <w:rPr>
        <w:rFonts w:cs="Calibri"/>
      </w:rPr>
      <w:ptab w:relativeTo="margin" w:alignment="center" w:leader="none"/>
    </w:r>
    <w:r w:rsidRPr="00A25D15">
      <w:rPr>
        <w:rFonts w:cs="Calibri"/>
      </w:rPr>
      <w:fldChar w:fldCharType="begin"/>
    </w:r>
    <w:r w:rsidRPr="00A25D15">
      <w:rPr>
        <w:rFonts w:cs="Calibri"/>
      </w:rPr>
      <w:instrText xml:space="preserve"> PAGE   \* MERGEFORMAT </w:instrText>
    </w:r>
    <w:r w:rsidRPr="00A25D15">
      <w:rPr>
        <w:rFonts w:cs="Calibri"/>
      </w:rPr>
      <w:fldChar w:fldCharType="separate"/>
    </w:r>
    <w:r w:rsidRPr="00A25D15">
      <w:rPr>
        <w:rFonts w:cs="Calibri"/>
        <w:noProof/>
      </w:rPr>
      <w:t>1</w:t>
    </w:r>
    <w:r w:rsidRPr="00A25D15">
      <w:rPr>
        <w:rFonts w:cs="Calibri"/>
      </w:rPr>
      <w:fldChar w:fldCharType="end"/>
    </w:r>
    <w:r w:rsidRPr="00A25D15">
      <w:rPr>
        <w:rFonts w:cs="Calibri"/>
      </w:rPr>
      <w:ptab w:relativeTo="margin" w:alignment="right" w:leader="none"/>
    </w:r>
    <w:r w:rsidRPr="00A25D15">
      <w:rPr>
        <w:rFonts w:cs="Calibri"/>
      </w:rPr>
      <w:t xml:space="preserve"> </w:t>
    </w:r>
    <w:r w:rsidR="00F515BE" w:rsidRPr="00F515BE">
      <w:rPr>
        <w:rFonts w:cs="Calibri"/>
        <w:caps/>
      </w:rPr>
      <w:t>Standard PMO Report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5090C6" w14:textId="77777777" w:rsidR="00BC2833" w:rsidRDefault="00BC2833" w:rsidP="00D73C34">
      <w:pPr>
        <w:spacing w:after="0" w:line="240" w:lineRule="auto"/>
      </w:pPr>
      <w:r>
        <w:separator/>
      </w:r>
    </w:p>
  </w:footnote>
  <w:footnote w:type="continuationSeparator" w:id="0">
    <w:p w14:paraId="53D79925" w14:textId="77777777" w:rsidR="00BC2833" w:rsidRDefault="00BC2833" w:rsidP="00D73C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7D760E"/>
    <w:multiLevelType w:val="hybridMultilevel"/>
    <w:tmpl w:val="5EA8C85A"/>
    <w:lvl w:ilvl="0" w:tplc="01AC8AAE">
      <w:start w:val="1"/>
      <w:numFmt w:val="decimal"/>
      <w:lvlText w:val="%1."/>
      <w:lvlJc w:val="left"/>
      <w:pPr>
        <w:ind w:left="720" w:hanging="360"/>
      </w:pPr>
      <w:rPr>
        <w:rFonts w:eastAsia="Georgia" w:hint="default"/>
      </w:rPr>
    </w:lvl>
    <w:lvl w:ilvl="1" w:tplc="85CC87DE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7437CC"/>
    <w:multiLevelType w:val="multilevel"/>
    <w:tmpl w:val="7C06957C"/>
    <w:lvl w:ilvl="0">
      <w:start w:val="1"/>
      <w:numFmt w:val="bullet"/>
      <w:lvlText w:val="●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" w15:restartNumberingAfterBreak="0">
    <w:nsid w:val="3AF17647"/>
    <w:multiLevelType w:val="multilevel"/>
    <w:tmpl w:val="AB6833D8"/>
    <w:lvl w:ilvl="0">
      <w:start w:val="1"/>
      <w:numFmt w:val="decimal"/>
      <w:lvlText w:val="%1.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" w15:restartNumberingAfterBreak="0">
    <w:nsid w:val="601541F7"/>
    <w:multiLevelType w:val="hybridMultilevel"/>
    <w:tmpl w:val="F5FC8B96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="Georgia" w:hint="default"/>
      </w:rPr>
    </w:lvl>
    <w:lvl w:ilvl="1" w:tplc="FFFFFFF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5D00E8"/>
    <w:multiLevelType w:val="hybridMultilevel"/>
    <w:tmpl w:val="5EA8C85A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="Georgia" w:hint="default"/>
      </w:rPr>
    </w:lvl>
    <w:lvl w:ilvl="1" w:tplc="FFFFFFF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AB5595"/>
    <w:multiLevelType w:val="multilevel"/>
    <w:tmpl w:val="511C30BA"/>
    <w:lvl w:ilvl="0">
      <w:start w:val="1"/>
      <w:numFmt w:val="decimal"/>
      <w:lvlText w:val="%1."/>
      <w:lvlJc w:val="left"/>
      <w:pPr>
        <w:ind w:left="600" w:hanging="360"/>
      </w:pPr>
      <w:rPr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num w:numId="1" w16cid:durableId="1479569291">
    <w:abstractNumId w:val="0"/>
  </w:num>
  <w:num w:numId="2" w16cid:durableId="1872650607">
    <w:abstractNumId w:val="3"/>
  </w:num>
  <w:num w:numId="3" w16cid:durableId="175853973">
    <w:abstractNumId w:val="5"/>
  </w:num>
  <w:num w:numId="4" w16cid:durableId="896629030">
    <w:abstractNumId w:val="1"/>
  </w:num>
  <w:num w:numId="5" w16cid:durableId="1381981079">
    <w:abstractNumId w:val="2"/>
  </w:num>
  <w:num w:numId="6" w16cid:durableId="1974672916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5B27"/>
    <w:rsid w:val="00017108"/>
    <w:rsid w:val="00041997"/>
    <w:rsid w:val="000547E8"/>
    <w:rsid w:val="00054BAD"/>
    <w:rsid w:val="0007442D"/>
    <w:rsid w:val="00075043"/>
    <w:rsid w:val="00086573"/>
    <w:rsid w:val="00090BE8"/>
    <w:rsid w:val="000A2DFB"/>
    <w:rsid w:val="000B0E0D"/>
    <w:rsid w:val="000E051C"/>
    <w:rsid w:val="00180508"/>
    <w:rsid w:val="00196DA6"/>
    <w:rsid w:val="001A3E79"/>
    <w:rsid w:val="001B1DBF"/>
    <w:rsid w:val="001C5BDE"/>
    <w:rsid w:val="00203A14"/>
    <w:rsid w:val="0023757C"/>
    <w:rsid w:val="002734F5"/>
    <w:rsid w:val="00291969"/>
    <w:rsid w:val="00292C67"/>
    <w:rsid w:val="002C1981"/>
    <w:rsid w:val="002C39CF"/>
    <w:rsid w:val="00317028"/>
    <w:rsid w:val="00317545"/>
    <w:rsid w:val="003353F3"/>
    <w:rsid w:val="003504BA"/>
    <w:rsid w:val="003764F8"/>
    <w:rsid w:val="003D269B"/>
    <w:rsid w:val="0043259A"/>
    <w:rsid w:val="00437FEA"/>
    <w:rsid w:val="0048071F"/>
    <w:rsid w:val="0049688F"/>
    <w:rsid w:val="004B053C"/>
    <w:rsid w:val="004B49EC"/>
    <w:rsid w:val="004E0A1B"/>
    <w:rsid w:val="004F33AC"/>
    <w:rsid w:val="00540758"/>
    <w:rsid w:val="00566FB4"/>
    <w:rsid w:val="005878DE"/>
    <w:rsid w:val="00590ED3"/>
    <w:rsid w:val="005C696C"/>
    <w:rsid w:val="005D1CED"/>
    <w:rsid w:val="005D2D2C"/>
    <w:rsid w:val="005E2F00"/>
    <w:rsid w:val="005E64C3"/>
    <w:rsid w:val="0062547B"/>
    <w:rsid w:val="00640680"/>
    <w:rsid w:val="00653B46"/>
    <w:rsid w:val="00675C3C"/>
    <w:rsid w:val="006E7F5D"/>
    <w:rsid w:val="0070648B"/>
    <w:rsid w:val="007F5154"/>
    <w:rsid w:val="00813CEF"/>
    <w:rsid w:val="00817373"/>
    <w:rsid w:val="00824C26"/>
    <w:rsid w:val="008272E5"/>
    <w:rsid w:val="0083641C"/>
    <w:rsid w:val="008438C4"/>
    <w:rsid w:val="00874E87"/>
    <w:rsid w:val="00897D29"/>
    <w:rsid w:val="008B47FA"/>
    <w:rsid w:val="008D4EF0"/>
    <w:rsid w:val="00905B27"/>
    <w:rsid w:val="009078B7"/>
    <w:rsid w:val="009B797E"/>
    <w:rsid w:val="009F5334"/>
    <w:rsid w:val="00A07B4E"/>
    <w:rsid w:val="00A25D15"/>
    <w:rsid w:val="00A616AC"/>
    <w:rsid w:val="00A737E9"/>
    <w:rsid w:val="00A9635D"/>
    <w:rsid w:val="00AA344D"/>
    <w:rsid w:val="00AB1324"/>
    <w:rsid w:val="00AB4E1C"/>
    <w:rsid w:val="00AC266C"/>
    <w:rsid w:val="00B0529A"/>
    <w:rsid w:val="00B56D52"/>
    <w:rsid w:val="00B975F0"/>
    <w:rsid w:val="00BC2833"/>
    <w:rsid w:val="00BD1966"/>
    <w:rsid w:val="00C02822"/>
    <w:rsid w:val="00C135CB"/>
    <w:rsid w:val="00C2546A"/>
    <w:rsid w:val="00C6436C"/>
    <w:rsid w:val="00CD6E17"/>
    <w:rsid w:val="00D40397"/>
    <w:rsid w:val="00D50E2A"/>
    <w:rsid w:val="00D73C34"/>
    <w:rsid w:val="00D84F16"/>
    <w:rsid w:val="00D90E1B"/>
    <w:rsid w:val="00DA3AC5"/>
    <w:rsid w:val="00DF2A66"/>
    <w:rsid w:val="00E1701E"/>
    <w:rsid w:val="00E23E3E"/>
    <w:rsid w:val="00E251E8"/>
    <w:rsid w:val="00E4540A"/>
    <w:rsid w:val="00E5372F"/>
    <w:rsid w:val="00E64979"/>
    <w:rsid w:val="00E649E1"/>
    <w:rsid w:val="00EB1EF8"/>
    <w:rsid w:val="00ED644D"/>
    <w:rsid w:val="00F14FA0"/>
    <w:rsid w:val="00F515BE"/>
    <w:rsid w:val="00F526DC"/>
    <w:rsid w:val="00F551B9"/>
    <w:rsid w:val="00F565F8"/>
    <w:rsid w:val="00F663D7"/>
    <w:rsid w:val="00F9086D"/>
    <w:rsid w:val="00FB13FC"/>
    <w:rsid w:val="00FB78FA"/>
    <w:rsid w:val="00FD4E75"/>
    <w:rsid w:val="00FF1499"/>
    <w:rsid w:val="00FF1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0A05B0"/>
  <w15:docId w15:val="{B2603057-F297-45E4-954E-46DE36C85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eorgia" w:eastAsiaTheme="minorHAnsi" w:hAnsiTheme="minorHAnsi" w:cstheme="minorBidi"/>
        <w:sz w:val="21"/>
        <w:szCs w:val="22"/>
        <w:lang w:val="ru-RU" w:eastAsia="en-US" w:bidi="ar-SA"/>
      </w:rPr>
    </w:rPrDefault>
    <w:pPrDefault>
      <w:pPr>
        <w:spacing w:after="120" w:line="24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442D"/>
    <w:rPr>
      <w:rFonts w:ascii="Calibri" w:hAnsi="Calibri"/>
      <w:sz w:val="22"/>
    </w:rPr>
  </w:style>
  <w:style w:type="paragraph" w:styleId="1">
    <w:name w:val="heading 1"/>
    <w:basedOn w:val="a"/>
    <w:next w:val="a"/>
    <w:link w:val="10"/>
    <w:uiPriority w:val="9"/>
    <w:qFormat/>
    <w:rsid w:val="00A25D15"/>
    <w:pPr>
      <w:keepNext/>
      <w:keepLines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F526DC"/>
    <w:pPr>
      <w:keepNext/>
      <w:keepLines/>
      <w:spacing w:before="12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7F515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A2F4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VerbatimChar">
    <w:name w:val="Verbatim Char"/>
    <w:rPr>
      <w:rFonts w:ascii="Consolas" w:hAnsi="Consolas"/>
      <w:sz w:val="22"/>
    </w:rPr>
  </w:style>
  <w:style w:type="table" w:customStyle="1" w:styleId="NormalGrid">
    <w:name w:val="Normal Grid"/>
    <w:basedOn w:val="a1"/>
    <w:uiPriority w:val="39"/>
    <w:pPr>
      <w:spacing w:after="0" w:line="240" w:lineRule="auto"/>
    </w:pPr>
    <w:tblPr>
      <w:tblCellMar>
        <w:top w:w="80" w:type="dxa"/>
        <w:left w:w="160" w:type="dxa"/>
        <w:bottom w:w="80" w:type="dxa"/>
        <w:right w:w="16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A25D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F526DC"/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7F5154"/>
    <w:rPr>
      <w:rFonts w:asciiTheme="majorHAnsi" w:eastAsiaTheme="majorEastAsia" w:hAnsiTheme="majorHAnsi" w:cstheme="majorBidi"/>
      <w:color w:val="0A2F40" w:themeColor="accent1" w:themeShade="7F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D73C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73C34"/>
  </w:style>
  <w:style w:type="paragraph" w:styleId="a5">
    <w:name w:val="footer"/>
    <w:basedOn w:val="a"/>
    <w:link w:val="a6"/>
    <w:uiPriority w:val="99"/>
    <w:unhideWhenUsed/>
    <w:rsid w:val="00D73C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73C34"/>
  </w:style>
  <w:style w:type="paragraph" w:styleId="HTML">
    <w:name w:val="HTML Preformatted"/>
    <w:basedOn w:val="a"/>
    <w:link w:val="HTML0"/>
    <w:uiPriority w:val="99"/>
    <w:semiHidden/>
    <w:unhideWhenUsed/>
    <w:rsid w:val="004E0A1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E0A1B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HTML1">
    <w:name w:val="HTML Code"/>
    <w:basedOn w:val="a0"/>
    <w:uiPriority w:val="99"/>
    <w:semiHidden/>
    <w:unhideWhenUsed/>
    <w:rsid w:val="004E0A1B"/>
    <w:rPr>
      <w:rFonts w:ascii="Courier New" w:eastAsia="Times New Roman" w:hAnsi="Courier New" w:cs="Courier New"/>
      <w:sz w:val="20"/>
      <w:szCs w:val="20"/>
    </w:rPr>
  </w:style>
  <w:style w:type="paragraph" w:styleId="a7">
    <w:name w:val="List Paragraph"/>
    <w:basedOn w:val="a"/>
    <w:uiPriority w:val="34"/>
    <w:qFormat/>
    <w:rsid w:val="004E0A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</TotalTime>
  <Pages>5</Pages>
  <Words>303</Words>
  <Characters>1732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Реестр ключевых решений PMO (Decision Register)</vt:lpstr>
    </vt:vector>
  </TitlesOfParts>
  <Company>PMHub.ru</Company>
  <LinksUpToDate>false</LinksUpToDate>
  <CharactersWithSpaces>2031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Стандартный отчёт PMO для руководства (Standard PMO Report)</dc:title>
  <dc:subject>Шаблон</dc:subject>
  <dc:creator>PMHub.ru</dc:creator>
  <cp:keywords>PMHub.ru, шаблон</cp:keywords>
  <dc:description>Стандартный отчёт PMO для руководства: статус проектов, KPI, изменения, риски, рекомендации и прогнозы.</dc:description>
  <cp:lastModifiedBy>Andrew Smirnov</cp:lastModifiedBy>
  <cp:revision>63</cp:revision>
  <cp:lastPrinted>2026-07-05T00:26:00Z</cp:lastPrinted>
  <dcterms:created xsi:type="dcterms:W3CDTF">2025-11-29T19:41:00Z</dcterms:created>
  <dcterms:modified xsi:type="dcterms:W3CDTF">2026-07-05T00:27:00Z</dcterms:modified>
  <cp:category>Agile &amp; Scrum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9170c643-b603-4d3a-9038-a59c74bcedc2</vt:lpwstr>
  </property>
</Properties>
</file>